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54"/>
        <w:gridCol w:w="2254"/>
        <w:gridCol w:w="2254"/>
        <w:gridCol w:w="2254"/>
      </w:tblGrid>
      <w:tr w:rsidR="005E1DD6" w14:paraId="11019A0B" w14:textId="77777777" w:rsidTr="005E1DD6">
        <w:trPr>
          <w:trHeight w:val="1880"/>
        </w:trPr>
        <w:tc>
          <w:tcPr>
            <w:tcW w:w="2254" w:type="dxa"/>
          </w:tcPr>
          <w:p w14:paraId="7E3011B9" w14:textId="4112A66F" w:rsidR="005E1DD6" w:rsidRDefault="005E1DD6">
            <w:r>
              <w:t xml:space="preserve">                        </w:t>
            </w:r>
          </w:p>
        </w:tc>
        <w:tc>
          <w:tcPr>
            <w:tcW w:w="2254" w:type="dxa"/>
          </w:tcPr>
          <w:p w14:paraId="0D158B68" w14:textId="77777777" w:rsidR="005E1DD6" w:rsidRDefault="005E1DD6"/>
          <w:p w14:paraId="08664D0B" w14:textId="77777777" w:rsidR="005E1DD6" w:rsidRDefault="005E1DD6"/>
          <w:p w14:paraId="21666CC3" w14:textId="77777777" w:rsidR="005E1DD6" w:rsidRDefault="005E1DD6"/>
          <w:p w14:paraId="20B5B83E" w14:textId="77777777" w:rsidR="005E1DD6" w:rsidRDefault="005E1DD6"/>
          <w:p w14:paraId="576B76D7" w14:textId="77777777" w:rsidR="005E1DD6" w:rsidRDefault="005E1DD6"/>
          <w:p w14:paraId="30B05046" w14:textId="77777777" w:rsidR="005E1DD6" w:rsidRDefault="005E1DD6"/>
          <w:p w14:paraId="1524D361" w14:textId="50BAFE08" w:rsidR="005E1DD6" w:rsidRDefault="005E1DD6"/>
        </w:tc>
        <w:tc>
          <w:tcPr>
            <w:tcW w:w="2254" w:type="dxa"/>
          </w:tcPr>
          <w:p w14:paraId="40CDFCBE" w14:textId="77777777" w:rsidR="005E1DD6" w:rsidRDefault="005E1DD6"/>
        </w:tc>
        <w:tc>
          <w:tcPr>
            <w:tcW w:w="2254" w:type="dxa"/>
          </w:tcPr>
          <w:p w14:paraId="3965C9F5" w14:textId="77777777" w:rsidR="005E1DD6" w:rsidRDefault="005E1DD6"/>
        </w:tc>
      </w:tr>
      <w:tr w:rsidR="005E1DD6" w14:paraId="4D0CF0BC" w14:textId="77777777" w:rsidTr="005E1DD6">
        <w:trPr>
          <w:trHeight w:val="1880"/>
        </w:trPr>
        <w:tc>
          <w:tcPr>
            <w:tcW w:w="2254" w:type="dxa"/>
          </w:tcPr>
          <w:p w14:paraId="52943EF1" w14:textId="77777777" w:rsidR="005E1DD6" w:rsidRDefault="005E1DD6"/>
          <w:p w14:paraId="4D43D9C6" w14:textId="77045F53" w:rsidR="005E1DD6" w:rsidRDefault="005E1DD6"/>
          <w:p w14:paraId="7DC9E171" w14:textId="44DABAA4" w:rsidR="005E1DD6" w:rsidRDefault="005E1DD6"/>
          <w:p w14:paraId="1636F288" w14:textId="550313C9" w:rsidR="005E1DD6" w:rsidRDefault="005E1DD6"/>
          <w:p w14:paraId="721AF1B0" w14:textId="77777777" w:rsidR="005E1DD6" w:rsidRDefault="005E1DD6"/>
          <w:p w14:paraId="702B9C60" w14:textId="77777777" w:rsidR="005E1DD6" w:rsidRDefault="005E1DD6"/>
          <w:p w14:paraId="057F49E7" w14:textId="3F064FAE" w:rsidR="005E1DD6" w:rsidRDefault="005E1DD6"/>
        </w:tc>
        <w:tc>
          <w:tcPr>
            <w:tcW w:w="2254" w:type="dxa"/>
          </w:tcPr>
          <w:p w14:paraId="7F42D557" w14:textId="77777777" w:rsidR="005E1DD6" w:rsidRDefault="005E1DD6"/>
        </w:tc>
        <w:tc>
          <w:tcPr>
            <w:tcW w:w="2254" w:type="dxa"/>
          </w:tcPr>
          <w:p w14:paraId="41FF742D" w14:textId="77777777" w:rsidR="005E1DD6" w:rsidRDefault="005E1DD6"/>
        </w:tc>
        <w:tc>
          <w:tcPr>
            <w:tcW w:w="2254" w:type="dxa"/>
          </w:tcPr>
          <w:p w14:paraId="0018A8B6" w14:textId="77777777" w:rsidR="005E1DD6" w:rsidRDefault="005E1DD6"/>
        </w:tc>
      </w:tr>
      <w:tr w:rsidR="005E1DD6" w14:paraId="234245AE" w14:textId="77777777" w:rsidTr="005E1DD6">
        <w:trPr>
          <w:trHeight w:val="1880"/>
        </w:trPr>
        <w:tc>
          <w:tcPr>
            <w:tcW w:w="2254" w:type="dxa"/>
          </w:tcPr>
          <w:p w14:paraId="1ACE2E97" w14:textId="77777777" w:rsidR="005E1DD6" w:rsidRDefault="005E1DD6"/>
          <w:p w14:paraId="4B5ECF21" w14:textId="77777777" w:rsidR="005E1DD6" w:rsidRDefault="005E1DD6"/>
          <w:p w14:paraId="30EF295D" w14:textId="77777777" w:rsidR="005E1DD6" w:rsidRDefault="005E1DD6"/>
          <w:p w14:paraId="7EF921DE" w14:textId="77777777" w:rsidR="005E1DD6" w:rsidRDefault="005E1DD6"/>
          <w:p w14:paraId="14E9F284" w14:textId="77777777" w:rsidR="005E1DD6" w:rsidRDefault="005E1DD6"/>
          <w:p w14:paraId="7CDAB838" w14:textId="77777777" w:rsidR="005E1DD6" w:rsidRDefault="005E1DD6"/>
          <w:p w14:paraId="047C32FF" w14:textId="6E097BAE" w:rsidR="005E1DD6" w:rsidRDefault="005E1DD6"/>
        </w:tc>
        <w:tc>
          <w:tcPr>
            <w:tcW w:w="2254" w:type="dxa"/>
          </w:tcPr>
          <w:p w14:paraId="2BBD0175" w14:textId="77777777" w:rsidR="005E1DD6" w:rsidRDefault="005E1DD6"/>
        </w:tc>
        <w:tc>
          <w:tcPr>
            <w:tcW w:w="2254" w:type="dxa"/>
          </w:tcPr>
          <w:p w14:paraId="0CEDAE6A" w14:textId="77777777" w:rsidR="005E1DD6" w:rsidRDefault="005E1DD6"/>
        </w:tc>
        <w:tc>
          <w:tcPr>
            <w:tcW w:w="2254" w:type="dxa"/>
          </w:tcPr>
          <w:p w14:paraId="1548C1DF" w14:textId="77777777" w:rsidR="005E1DD6" w:rsidRDefault="005E1DD6"/>
        </w:tc>
      </w:tr>
      <w:tr w:rsidR="005E1DD6" w14:paraId="47A65F01" w14:textId="77777777" w:rsidTr="005E1DD6">
        <w:trPr>
          <w:trHeight w:val="1880"/>
        </w:trPr>
        <w:tc>
          <w:tcPr>
            <w:tcW w:w="2254" w:type="dxa"/>
          </w:tcPr>
          <w:p w14:paraId="68D012EA" w14:textId="77777777" w:rsidR="005E1DD6" w:rsidRDefault="005E1DD6"/>
          <w:p w14:paraId="7188DD04" w14:textId="77777777" w:rsidR="005E1DD6" w:rsidRDefault="005E1DD6"/>
          <w:p w14:paraId="03857A26" w14:textId="77777777" w:rsidR="005E1DD6" w:rsidRDefault="005E1DD6"/>
          <w:p w14:paraId="7FF97E74" w14:textId="77777777" w:rsidR="005E1DD6" w:rsidRDefault="005E1DD6"/>
          <w:p w14:paraId="28799432" w14:textId="77777777" w:rsidR="005E1DD6" w:rsidRDefault="005E1DD6"/>
          <w:p w14:paraId="68D8EAF6" w14:textId="77777777" w:rsidR="005E1DD6" w:rsidRDefault="005E1DD6"/>
          <w:p w14:paraId="4077EA7E" w14:textId="5B370573" w:rsidR="005E1DD6" w:rsidRDefault="005E1DD6"/>
        </w:tc>
        <w:tc>
          <w:tcPr>
            <w:tcW w:w="2254" w:type="dxa"/>
          </w:tcPr>
          <w:p w14:paraId="536BCC26" w14:textId="77777777" w:rsidR="005E1DD6" w:rsidRDefault="005E1DD6"/>
        </w:tc>
        <w:tc>
          <w:tcPr>
            <w:tcW w:w="2254" w:type="dxa"/>
          </w:tcPr>
          <w:p w14:paraId="6983A89E" w14:textId="77777777" w:rsidR="005E1DD6" w:rsidRDefault="005E1DD6"/>
        </w:tc>
        <w:tc>
          <w:tcPr>
            <w:tcW w:w="2254" w:type="dxa"/>
          </w:tcPr>
          <w:p w14:paraId="7AE894EE" w14:textId="77777777" w:rsidR="005E1DD6" w:rsidRDefault="005E1DD6"/>
        </w:tc>
      </w:tr>
    </w:tbl>
    <w:p w14:paraId="056EA122" w14:textId="64BAC591" w:rsidR="005E1DD6" w:rsidRDefault="005E1DD6"/>
    <w:p w14:paraId="6C3A4296" w14:textId="12195873" w:rsidR="005E1DD6" w:rsidRDefault="005E1DD6"/>
    <w:p w14:paraId="7162F33D" w14:textId="511F96B3" w:rsidR="005E1DD6" w:rsidRDefault="005E1DD6">
      <w:r w:rsidRPr="005E1DD6">
        <w:drawing>
          <wp:inline distT="0" distB="0" distL="0" distR="0" wp14:anchorId="1675CD81" wp14:editId="0C6156CF">
            <wp:extent cx="1635896" cy="13811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656819" cy="1398789"/>
                    </a:xfrm>
                    <a:prstGeom prst="rect">
                      <a:avLst/>
                    </a:prstGeom>
                  </pic:spPr>
                </pic:pic>
              </a:graphicData>
            </a:graphic>
          </wp:inline>
        </w:drawing>
      </w:r>
      <w:r>
        <w:t xml:space="preserve">        </w:t>
      </w:r>
      <w:r>
        <w:rPr>
          <w:noProof/>
        </w:rPr>
        <w:drawing>
          <wp:inline distT="0" distB="0" distL="0" distR="0" wp14:anchorId="12BFAF95" wp14:editId="03D614E5">
            <wp:extent cx="1076325" cy="1076325"/>
            <wp:effectExtent l="0" t="0" r="9525" b="9525"/>
            <wp:docPr id="2" name="Picture 2" descr="Honey Pot And Bee Digital Art by Bigalbaloo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ney Pot And Bee Digital Art by Bigalbaloo 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t>Cut out the bear and the honey pot.</w:t>
      </w:r>
    </w:p>
    <w:p w14:paraId="7025AB61" w14:textId="43E5368E" w:rsidR="005E1DD6" w:rsidRDefault="005E1DD6">
      <w:r>
        <w:t>Place the honey pot anywhere on the grid. Decide where on the outside of the grid, the bear is going to start. Give the bear directions on how to get to the honey (forwards one square</w:t>
      </w:r>
      <w:proofErr w:type="gramStart"/>
      <w:r>
        <w:t>….make</w:t>
      </w:r>
      <w:proofErr w:type="gramEnd"/>
      <w:r>
        <w:t xml:space="preserve"> a quarter turn clockwise/ turn right…..go down one square etc)</w:t>
      </w:r>
    </w:p>
    <w:p w14:paraId="4B6AC425" w14:textId="65DB56F9" w:rsidR="005E1DD6" w:rsidRDefault="005E1DD6">
      <w:r>
        <w:t>Put the honey pot in the bottom right corner of the grid and the bear in the top left corner of the grid.</w:t>
      </w:r>
      <w:r>
        <w:t xml:space="preserve"> The bear is not allowed to move diagonally. </w:t>
      </w:r>
      <w:r>
        <w:t>What is the shortest route the bear could take to get the honey? What is the longest route the bear could take to get the honey?</w:t>
      </w:r>
      <w:r w:rsidRPr="005E1DD6">
        <w:t xml:space="preserve"> </w:t>
      </w:r>
      <w:r>
        <w:t>(count the squares the bear would have to visit)</w:t>
      </w:r>
    </w:p>
    <w:p w14:paraId="1A9DC778" w14:textId="2E7FA862" w:rsidR="005E1DD6" w:rsidRDefault="005E1DD6">
      <w:r>
        <w:t>You decide where to place the honey pot and where the bear will start BUT the bear has to</w:t>
      </w:r>
      <w:r w:rsidR="00696A89">
        <w:t xml:space="preserve"> visit every square on the grid to get to the honey. Is there more than one way of making this happen?</w:t>
      </w:r>
    </w:p>
    <w:sectPr w:rsidR="005E1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DD6"/>
    <w:rsid w:val="00532C61"/>
    <w:rsid w:val="005E1DD6"/>
    <w:rsid w:val="00696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222E"/>
  <w15:chartTrackingRefBased/>
  <w15:docId w15:val="{368B989C-A44B-47EC-8DA3-C0AD6F749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1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Spiller</dc:creator>
  <cp:keywords/>
  <dc:description/>
  <cp:lastModifiedBy>Jayne Spiller</cp:lastModifiedBy>
  <cp:revision>2</cp:revision>
  <dcterms:created xsi:type="dcterms:W3CDTF">2020-04-17T10:56:00Z</dcterms:created>
  <dcterms:modified xsi:type="dcterms:W3CDTF">2020-04-17T11:09:00Z</dcterms:modified>
</cp:coreProperties>
</file>