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u w:val="single"/>
        </w:rPr>
      </w:pPr>
      <w:r w:rsidDel="00000000" w:rsidR="00000000" w:rsidRPr="00000000">
        <w:rPr>
          <w:u w:val="single"/>
          <w:rtl w:val="0"/>
        </w:rPr>
        <w:t xml:space="preserve">Maths Pirate Challenge - Day 2 </w:t>
      </w:r>
    </w:p>
    <w:p w:rsidR="00000000" w:rsidDel="00000000" w:rsidP="00000000" w:rsidRDefault="00000000" w:rsidRPr="00000000" w14:paraId="00000002">
      <w:pPr>
        <w:jc w:val="center"/>
        <w:rPr>
          <w:u w:val="single"/>
        </w:rPr>
      </w:pPr>
      <w:r w:rsidDel="00000000" w:rsidR="00000000" w:rsidRPr="00000000">
        <w:rPr>
          <w:rtl w:val="0"/>
        </w:rPr>
      </w:r>
    </w:p>
    <w:p w:rsidR="00000000" w:rsidDel="00000000" w:rsidP="00000000" w:rsidRDefault="00000000" w:rsidRPr="00000000" w14:paraId="00000003">
      <w:pPr>
        <w:jc w:val="center"/>
        <w:rPr>
          <w:u w:val="single"/>
        </w:rPr>
      </w:pPr>
      <w:r w:rsidDel="00000000" w:rsidR="00000000" w:rsidRPr="00000000">
        <w:rPr>
          <w:u w:val="single"/>
          <w:rtl w:val="0"/>
        </w:rPr>
        <w:t xml:space="preserve">Challenge 1 - Fraction Flags! </w:t>
      </w:r>
    </w:p>
    <w:p w:rsidR="00000000" w:rsidDel="00000000" w:rsidP="00000000" w:rsidRDefault="00000000" w:rsidRPr="00000000" w14:paraId="00000004">
      <w:pPr>
        <w:rPr>
          <w:u w:val="single"/>
        </w:rPr>
      </w:pPr>
      <w:r w:rsidDel="00000000" w:rsidR="00000000" w:rsidRPr="00000000">
        <w:rPr>
          <w:rtl w:val="0"/>
        </w:rPr>
      </w:r>
    </w:p>
    <w:p w:rsidR="00000000" w:rsidDel="00000000" w:rsidP="00000000" w:rsidRDefault="00000000" w:rsidRPr="00000000" w14:paraId="00000005">
      <w:pPr>
        <w:rPr>
          <w:u w:val="single"/>
        </w:rPr>
      </w:pPr>
      <w:r w:rsidDel="00000000" w:rsidR="00000000" w:rsidRPr="00000000">
        <w:rPr>
          <w:u w:val="single"/>
        </w:rPr>
        <w:drawing>
          <wp:inline distB="19050" distT="19050" distL="19050" distR="19050">
            <wp:extent cx="6137711" cy="2824163"/>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137711" cy="2824163"/>
                    </a:xfrm>
                    <a:prstGeom prst="rect"/>
                    <a:ln/>
                  </pic:spPr>
                </pic:pic>
              </a:graphicData>
            </a:graphic>
          </wp:inline>
        </w:drawing>
      </w:r>
      <w:r w:rsidDel="00000000" w:rsidR="00000000" w:rsidRPr="00000000">
        <w:rPr>
          <w:u w:val="single"/>
        </w:rPr>
        <w:drawing>
          <wp:inline distB="19050" distT="19050" distL="19050" distR="19050">
            <wp:extent cx="6134100" cy="3752850"/>
            <wp:effectExtent b="0" l="0" r="0" t="0"/>
            <wp:docPr id="6" name="image5.png"/>
            <a:graphic>
              <a:graphicData uri="http://schemas.openxmlformats.org/drawingml/2006/picture">
                <pic:pic>
                  <pic:nvPicPr>
                    <pic:cNvPr id="0" name="image5.png"/>
                    <pic:cNvPicPr preferRelativeResize="0"/>
                  </pic:nvPicPr>
                  <pic:blipFill>
                    <a:blip r:embed="rId7"/>
                    <a:srcRect b="0" l="0" r="1829" t="0"/>
                    <a:stretch>
                      <a:fillRect/>
                    </a:stretch>
                  </pic:blipFill>
                  <pic:spPr>
                    <a:xfrm>
                      <a:off x="0" y="0"/>
                      <a:ext cx="6134100" cy="375285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rPr>
          <w:b w:val="1"/>
          <w:u w:val="single"/>
        </w:rPr>
      </w:pPr>
      <w:r w:rsidDel="00000000" w:rsidR="00000000" w:rsidRPr="00000000">
        <w:rPr>
          <w:rtl w:val="0"/>
        </w:rPr>
      </w:r>
    </w:p>
    <w:p w:rsidR="00000000" w:rsidDel="00000000" w:rsidP="00000000" w:rsidRDefault="00000000" w:rsidRPr="00000000" w14:paraId="00000007">
      <w:pPr>
        <w:rPr>
          <w:b w:val="1"/>
          <w:u w:val="single"/>
        </w:rPr>
      </w:pPr>
      <w:r w:rsidDel="00000000" w:rsidR="00000000" w:rsidRPr="00000000">
        <w:rPr>
          <w:rtl w:val="0"/>
        </w:rPr>
      </w:r>
    </w:p>
    <w:p w:rsidR="00000000" w:rsidDel="00000000" w:rsidP="00000000" w:rsidRDefault="00000000" w:rsidRPr="00000000" w14:paraId="00000008">
      <w:pPr>
        <w:rPr>
          <w:b w:val="1"/>
          <w:u w:val="single"/>
        </w:rPr>
      </w:pPr>
      <w:r w:rsidDel="00000000" w:rsidR="00000000" w:rsidRPr="00000000">
        <w:rPr>
          <w:rtl w:val="0"/>
        </w:rPr>
      </w:r>
    </w:p>
    <w:p w:rsidR="00000000" w:rsidDel="00000000" w:rsidP="00000000" w:rsidRDefault="00000000" w:rsidRPr="00000000" w14:paraId="00000009">
      <w:pPr>
        <w:rPr>
          <w:b w:val="1"/>
          <w:u w:val="single"/>
        </w:rPr>
      </w:pPr>
      <w:r w:rsidDel="00000000" w:rsidR="00000000" w:rsidRPr="00000000">
        <w:rPr>
          <w:rtl w:val="0"/>
        </w:rPr>
      </w:r>
    </w:p>
    <w:p w:rsidR="00000000" w:rsidDel="00000000" w:rsidP="00000000" w:rsidRDefault="00000000" w:rsidRPr="00000000" w14:paraId="0000000A">
      <w:pPr>
        <w:rPr>
          <w:b w:val="1"/>
          <w:u w:val="single"/>
        </w:rPr>
      </w:pPr>
      <w:r w:rsidDel="00000000" w:rsidR="00000000" w:rsidRPr="00000000">
        <w:rPr>
          <w:rtl w:val="0"/>
        </w:rPr>
      </w:r>
    </w:p>
    <w:p w:rsidR="00000000" w:rsidDel="00000000" w:rsidP="00000000" w:rsidRDefault="00000000" w:rsidRPr="00000000" w14:paraId="0000000B">
      <w:pPr>
        <w:rPr>
          <w:b w:val="1"/>
          <w:u w:val="single"/>
        </w:rPr>
      </w:pPr>
      <w:r w:rsidDel="00000000" w:rsidR="00000000" w:rsidRPr="00000000">
        <w:rPr>
          <w:rtl w:val="0"/>
        </w:rPr>
      </w:r>
    </w:p>
    <w:p w:rsidR="00000000" w:rsidDel="00000000" w:rsidP="00000000" w:rsidRDefault="00000000" w:rsidRPr="00000000" w14:paraId="0000000C">
      <w:pPr>
        <w:rPr>
          <w:b w:val="1"/>
          <w:u w:val="single"/>
        </w:rPr>
      </w:pPr>
      <w:r w:rsidDel="00000000" w:rsidR="00000000" w:rsidRPr="00000000">
        <w:rPr>
          <w:rtl w:val="0"/>
        </w:rPr>
      </w:r>
    </w:p>
    <w:p w:rsidR="00000000" w:rsidDel="00000000" w:rsidP="00000000" w:rsidRDefault="00000000" w:rsidRPr="00000000" w14:paraId="0000000D">
      <w:pPr>
        <w:rPr>
          <w:b w:val="1"/>
          <w:u w:val="single"/>
        </w:rPr>
      </w:pPr>
      <w:r w:rsidDel="00000000" w:rsidR="00000000" w:rsidRPr="00000000">
        <w:rPr>
          <w:b w:val="1"/>
          <w:u w:val="single"/>
          <w:rtl w:val="0"/>
        </w:rPr>
        <w:t xml:space="preserve">Challenge 2 - Decimal Mosaic </w:t>
      </w:r>
    </w:p>
    <w:p w:rsidR="00000000" w:rsidDel="00000000" w:rsidP="00000000" w:rsidRDefault="00000000" w:rsidRPr="00000000" w14:paraId="0000000E">
      <w:pPr>
        <w:rPr>
          <w:b w:val="1"/>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76201</wp:posOffset>
            </wp:positionH>
            <wp:positionV relativeFrom="paragraph">
              <wp:posOffset>4352925</wp:posOffset>
            </wp:positionV>
            <wp:extent cx="5805488" cy="2047875"/>
            <wp:effectExtent b="0" l="0" r="0" t="0"/>
            <wp:wrapSquare wrapText="bothSides" distB="114300" distT="114300" distL="114300" distR="11430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805488" cy="20478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209550</wp:posOffset>
            </wp:positionV>
            <wp:extent cx="5734050" cy="4140200"/>
            <wp:effectExtent b="0" l="0" r="0" t="0"/>
            <wp:wrapSquare wrapText="bothSides" distB="114300" distT="114300" distL="114300" distR="114300"/>
            <wp:docPr id="5"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734050" cy="4140200"/>
                    </a:xfrm>
                    <a:prstGeom prst="rect"/>
                    <a:ln/>
                  </pic:spPr>
                </pic:pic>
              </a:graphicData>
            </a:graphic>
          </wp:anchor>
        </w:drawing>
      </w:r>
    </w:p>
    <w:p w:rsidR="00000000" w:rsidDel="00000000" w:rsidP="00000000" w:rsidRDefault="00000000" w:rsidRPr="00000000" w14:paraId="0000000F">
      <w:pPr>
        <w:rPr>
          <w:b w:val="1"/>
          <w:u w:val="single"/>
        </w:rPr>
      </w:pPr>
      <w:r w:rsidDel="00000000" w:rsidR="00000000" w:rsidRPr="00000000">
        <w:rPr>
          <w:rtl w:val="0"/>
        </w:rPr>
      </w:r>
    </w:p>
    <w:p w:rsidR="00000000" w:rsidDel="00000000" w:rsidP="00000000" w:rsidRDefault="00000000" w:rsidRPr="00000000" w14:paraId="00000010">
      <w:pPr>
        <w:rPr>
          <w:b w:val="1"/>
          <w:u w:val="single"/>
        </w:rPr>
      </w:pPr>
      <w:r w:rsidDel="00000000" w:rsidR="00000000" w:rsidRPr="00000000">
        <w:rPr>
          <w:rtl w:val="0"/>
        </w:rPr>
      </w:r>
    </w:p>
    <w:p w:rsidR="00000000" w:rsidDel="00000000" w:rsidP="00000000" w:rsidRDefault="00000000" w:rsidRPr="00000000" w14:paraId="00000011">
      <w:pPr>
        <w:rPr>
          <w:b w:val="1"/>
          <w:u w:val="single"/>
        </w:rPr>
      </w:pPr>
      <w:r w:rsidDel="00000000" w:rsidR="00000000" w:rsidRPr="00000000">
        <w:rPr>
          <w:rtl w:val="0"/>
        </w:rPr>
      </w:r>
    </w:p>
    <w:p w:rsidR="00000000" w:rsidDel="00000000" w:rsidP="00000000" w:rsidRDefault="00000000" w:rsidRPr="00000000" w14:paraId="00000012">
      <w:pPr>
        <w:rPr>
          <w:b w:val="1"/>
          <w:u w:val="single"/>
        </w:rPr>
      </w:pPr>
      <w:r w:rsidDel="00000000" w:rsidR="00000000" w:rsidRPr="00000000">
        <w:rPr>
          <w:rtl w:val="0"/>
        </w:rPr>
      </w:r>
    </w:p>
    <w:p w:rsidR="00000000" w:rsidDel="00000000" w:rsidP="00000000" w:rsidRDefault="00000000" w:rsidRPr="00000000" w14:paraId="00000013">
      <w:pPr>
        <w:rPr>
          <w:b w:val="1"/>
          <w:u w:val="single"/>
        </w:rPr>
      </w:pPr>
      <w:r w:rsidDel="00000000" w:rsidR="00000000" w:rsidRPr="00000000">
        <w:rPr>
          <w:rtl w:val="0"/>
        </w:rPr>
      </w:r>
    </w:p>
    <w:p w:rsidR="00000000" w:rsidDel="00000000" w:rsidP="00000000" w:rsidRDefault="00000000" w:rsidRPr="00000000" w14:paraId="00000014">
      <w:pPr>
        <w:rPr>
          <w:b w:val="1"/>
          <w:u w:val="single"/>
        </w:rPr>
      </w:pPr>
      <w:r w:rsidDel="00000000" w:rsidR="00000000" w:rsidRPr="00000000">
        <w:rPr>
          <w:rtl w:val="0"/>
        </w:rPr>
      </w:r>
    </w:p>
    <w:p w:rsidR="00000000" w:rsidDel="00000000" w:rsidP="00000000" w:rsidRDefault="00000000" w:rsidRPr="00000000" w14:paraId="00000015">
      <w:pPr>
        <w:rPr>
          <w:b w:val="1"/>
          <w:u w:val="single"/>
        </w:rPr>
      </w:pPr>
      <w:r w:rsidDel="00000000" w:rsidR="00000000" w:rsidRPr="00000000">
        <w:rPr>
          <w:rtl w:val="0"/>
        </w:rPr>
      </w:r>
    </w:p>
    <w:p w:rsidR="00000000" w:rsidDel="00000000" w:rsidP="00000000" w:rsidRDefault="00000000" w:rsidRPr="00000000" w14:paraId="00000016">
      <w:pPr>
        <w:rPr>
          <w:b w:val="1"/>
          <w:u w:val="single"/>
        </w:rPr>
      </w:pPr>
      <w:r w:rsidDel="00000000" w:rsidR="00000000" w:rsidRPr="00000000">
        <w:rPr>
          <w:rtl w:val="0"/>
        </w:rPr>
      </w:r>
    </w:p>
    <w:p w:rsidR="00000000" w:rsidDel="00000000" w:rsidP="00000000" w:rsidRDefault="00000000" w:rsidRPr="00000000" w14:paraId="00000017">
      <w:pPr>
        <w:rPr>
          <w:b w:val="1"/>
          <w:u w:val="single"/>
        </w:rPr>
      </w:pPr>
      <w:r w:rsidDel="00000000" w:rsidR="00000000" w:rsidRPr="00000000">
        <w:rPr>
          <w:rtl w:val="0"/>
        </w:rPr>
      </w:r>
    </w:p>
    <w:p w:rsidR="00000000" w:rsidDel="00000000" w:rsidP="00000000" w:rsidRDefault="00000000" w:rsidRPr="00000000" w14:paraId="00000018">
      <w:pPr>
        <w:rPr>
          <w:b w:val="1"/>
          <w:u w:val="single"/>
        </w:rPr>
      </w:pPr>
      <w:r w:rsidDel="00000000" w:rsidR="00000000" w:rsidRPr="00000000">
        <w:rPr>
          <w:rtl w:val="0"/>
        </w:rPr>
      </w:r>
    </w:p>
    <w:p w:rsidR="00000000" w:rsidDel="00000000" w:rsidP="00000000" w:rsidRDefault="00000000" w:rsidRPr="00000000" w14:paraId="00000019">
      <w:pPr>
        <w:rPr>
          <w:b w:val="1"/>
          <w:u w:val="single"/>
        </w:rPr>
      </w:pPr>
      <w:r w:rsidDel="00000000" w:rsidR="00000000" w:rsidRPr="00000000">
        <w:rPr>
          <w:b w:val="1"/>
          <w:u w:val="single"/>
          <w:rtl w:val="0"/>
        </w:rPr>
        <w:t xml:space="preserve">Spelling 23.06.20</w:t>
      </w:r>
      <w:r w:rsidDel="00000000" w:rsidR="00000000" w:rsidRPr="00000000">
        <w:drawing>
          <wp:anchor allowOverlap="1" behindDoc="0" distB="114300" distT="114300" distL="114300" distR="114300" hidden="0" layoutInCell="1" locked="0" relativeHeight="0" simplePos="0">
            <wp:simplePos x="0" y="0"/>
            <wp:positionH relativeFrom="column">
              <wp:posOffset>3952875</wp:posOffset>
            </wp:positionH>
            <wp:positionV relativeFrom="paragraph">
              <wp:posOffset>204788</wp:posOffset>
            </wp:positionV>
            <wp:extent cx="634083" cy="2605088"/>
            <wp:effectExtent b="0" l="0" r="0" t="0"/>
            <wp:wrapSquare wrapText="bothSides" distB="114300" distT="114300" distL="114300" distR="114300"/>
            <wp:docPr id="3"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634083" cy="2605088"/>
                    </a:xfrm>
                    <a:prstGeom prst="rect"/>
                    <a:ln/>
                  </pic:spPr>
                </pic:pic>
              </a:graphicData>
            </a:graphic>
          </wp:anchor>
        </w:drawing>
      </w:r>
    </w:p>
    <w:p w:rsidR="00000000" w:rsidDel="00000000" w:rsidP="00000000" w:rsidRDefault="00000000" w:rsidRPr="00000000" w14:paraId="0000001A">
      <w:pPr>
        <w:widowControl w:val="0"/>
        <w:spacing w:line="240" w:lineRule="auto"/>
        <w:rPr>
          <w:b w:val="1"/>
          <w:u w:val="single"/>
        </w:rPr>
      </w:pPr>
      <w:r w:rsidDel="00000000" w:rsidR="00000000" w:rsidRPr="00000000">
        <w:rPr>
          <w:rtl w:val="0"/>
        </w:rPr>
      </w:r>
    </w:p>
    <w:p w:rsidR="00000000" w:rsidDel="00000000" w:rsidP="00000000" w:rsidRDefault="00000000" w:rsidRPr="00000000" w14:paraId="0000001B">
      <w:pPr>
        <w:widowControl w:val="0"/>
        <w:spacing w:line="240" w:lineRule="auto"/>
        <w:rPr>
          <w:b w:val="1"/>
          <w:sz w:val="20"/>
          <w:szCs w:val="20"/>
          <w:u w:val="single"/>
        </w:rPr>
      </w:pPr>
      <w:r w:rsidDel="00000000" w:rsidR="00000000" w:rsidRPr="00000000">
        <w:rPr>
          <w:sz w:val="20"/>
          <w:szCs w:val="20"/>
          <w:rtl w:val="0"/>
        </w:rPr>
        <w:t xml:space="preserve">Which of the words are synonyms for these words?</w:t>
      </w:r>
      <w:r w:rsidDel="00000000" w:rsidR="00000000" w:rsidRPr="00000000">
        <w:rPr>
          <w:rtl w:val="0"/>
        </w:rPr>
      </w:r>
    </w:p>
    <w:p w:rsidR="00000000" w:rsidDel="00000000" w:rsidP="00000000" w:rsidRDefault="00000000" w:rsidRPr="00000000" w14:paraId="0000001C">
      <w:pPr>
        <w:widowControl w:val="0"/>
        <w:spacing w:line="240" w:lineRule="auto"/>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-400049</wp:posOffset>
            </wp:positionH>
            <wp:positionV relativeFrom="paragraph">
              <wp:posOffset>161925</wp:posOffset>
            </wp:positionV>
            <wp:extent cx="3910013" cy="1662730"/>
            <wp:effectExtent b="0" l="0" r="0" t="0"/>
            <wp:wrapSquare wrapText="bothSides" distB="19050" distT="19050" distL="19050" distR="19050"/>
            <wp:docPr id="8"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3910013" cy="1662730"/>
                    </a:xfrm>
                    <a:prstGeom prst="rect"/>
                    <a:ln/>
                  </pic:spPr>
                </pic:pic>
              </a:graphicData>
            </a:graphic>
          </wp:anchor>
        </w:drawing>
      </w:r>
    </w:p>
    <w:p w:rsidR="00000000" w:rsidDel="00000000" w:rsidP="00000000" w:rsidRDefault="00000000" w:rsidRPr="00000000" w14:paraId="0000001D">
      <w:pPr>
        <w:widowControl w:val="0"/>
        <w:spacing w:line="240" w:lineRule="auto"/>
        <w:rPr/>
      </w:pPr>
      <w:r w:rsidDel="00000000" w:rsidR="00000000" w:rsidRPr="00000000">
        <w:rPr>
          <w:rtl w:val="0"/>
        </w:rPr>
      </w:r>
    </w:p>
    <w:p w:rsidR="00000000" w:rsidDel="00000000" w:rsidP="00000000" w:rsidRDefault="00000000" w:rsidRPr="00000000" w14:paraId="0000001E">
      <w:pPr>
        <w:widowControl w:val="0"/>
        <w:spacing w:line="240" w:lineRule="auto"/>
        <w:rPr/>
      </w:pPr>
      <w:r w:rsidDel="00000000" w:rsidR="00000000" w:rsidRPr="00000000">
        <w:rPr>
          <w:rtl w:val="0"/>
        </w:rPr>
      </w:r>
    </w:p>
    <w:p w:rsidR="00000000" w:rsidDel="00000000" w:rsidP="00000000" w:rsidRDefault="00000000" w:rsidRPr="00000000" w14:paraId="0000001F">
      <w:pPr>
        <w:widowControl w:val="0"/>
        <w:spacing w:line="240" w:lineRule="auto"/>
        <w:rPr/>
      </w:pPr>
      <w:r w:rsidDel="00000000" w:rsidR="00000000" w:rsidRPr="00000000">
        <w:rPr>
          <w:rtl w:val="0"/>
        </w:rPr>
      </w:r>
    </w:p>
    <w:p w:rsidR="00000000" w:rsidDel="00000000" w:rsidP="00000000" w:rsidRDefault="00000000" w:rsidRPr="00000000" w14:paraId="00000020">
      <w:pPr>
        <w:widowControl w:val="0"/>
        <w:spacing w:line="240" w:lineRule="auto"/>
        <w:rPr/>
      </w:pPr>
      <w:r w:rsidDel="00000000" w:rsidR="00000000" w:rsidRPr="00000000">
        <w:rPr>
          <w:rtl w:val="0"/>
        </w:rPr>
      </w:r>
    </w:p>
    <w:p w:rsidR="00000000" w:rsidDel="00000000" w:rsidP="00000000" w:rsidRDefault="00000000" w:rsidRPr="00000000" w14:paraId="00000021">
      <w:pPr>
        <w:widowControl w:val="0"/>
        <w:spacing w:line="240" w:lineRule="auto"/>
        <w:rPr/>
      </w:pPr>
      <w:r w:rsidDel="00000000" w:rsidR="00000000" w:rsidRPr="00000000">
        <w:rPr>
          <w:rtl w:val="0"/>
        </w:rPr>
      </w:r>
    </w:p>
    <w:p w:rsidR="00000000" w:rsidDel="00000000" w:rsidP="00000000" w:rsidRDefault="00000000" w:rsidRPr="00000000" w14:paraId="00000022">
      <w:pPr>
        <w:widowControl w:val="0"/>
        <w:spacing w:line="240" w:lineRule="auto"/>
        <w:rPr/>
      </w:pPr>
      <w:r w:rsidDel="00000000" w:rsidR="00000000" w:rsidRPr="00000000">
        <w:rPr>
          <w:rtl w:val="0"/>
        </w:rPr>
      </w:r>
    </w:p>
    <w:p w:rsidR="00000000" w:rsidDel="00000000" w:rsidP="00000000" w:rsidRDefault="00000000" w:rsidRPr="00000000" w14:paraId="00000023">
      <w:pPr>
        <w:widowControl w:val="0"/>
        <w:spacing w:line="240" w:lineRule="auto"/>
        <w:rPr/>
      </w:pPr>
      <w:r w:rsidDel="00000000" w:rsidR="00000000" w:rsidRPr="00000000">
        <w:rPr>
          <w:rtl w:val="0"/>
        </w:rPr>
      </w:r>
    </w:p>
    <w:p w:rsidR="00000000" w:rsidDel="00000000" w:rsidP="00000000" w:rsidRDefault="00000000" w:rsidRPr="00000000" w14:paraId="00000024">
      <w:pPr>
        <w:widowControl w:val="0"/>
        <w:spacing w:line="240" w:lineRule="auto"/>
        <w:rPr/>
      </w:pPr>
      <w:r w:rsidDel="00000000" w:rsidR="00000000" w:rsidRPr="00000000">
        <w:rPr>
          <w:rtl w:val="0"/>
        </w:rPr>
      </w:r>
    </w:p>
    <w:p w:rsidR="00000000" w:rsidDel="00000000" w:rsidP="00000000" w:rsidRDefault="00000000" w:rsidRPr="00000000" w14:paraId="00000025">
      <w:pPr>
        <w:widowControl w:val="0"/>
        <w:spacing w:line="240" w:lineRule="auto"/>
        <w:rPr/>
      </w:pPr>
      <w:r w:rsidDel="00000000" w:rsidR="00000000" w:rsidRPr="00000000">
        <w:rPr>
          <w:rtl w:val="0"/>
        </w:rPr>
      </w:r>
    </w:p>
    <w:p w:rsidR="00000000" w:rsidDel="00000000" w:rsidP="00000000" w:rsidRDefault="00000000" w:rsidRPr="00000000" w14:paraId="00000026">
      <w:pPr>
        <w:widowControl w:val="0"/>
        <w:spacing w:line="240" w:lineRule="auto"/>
        <w:rPr/>
      </w:pPr>
      <w:r w:rsidDel="00000000" w:rsidR="00000000" w:rsidRPr="00000000">
        <w:rPr>
          <w:rtl w:val="0"/>
        </w:rPr>
      </w:r>
    </w:p>
    <w:p w:rsidR="00000000" w:rsidDel="00000000" w:rsidP="00000000" w:rsidRDefault="00000000" w:rsidRPr="00000000" w14:paraId="00000027">
      <w:pPr>
        <w:widowControl w:val="0"/>
        <w:spacing w:line="240" w:lineRule="auto"/>
        <w:rPr/>
      </w:pPr>
      <w:r w:rsidDel="00000000" w:rsidR="00000000" w:rsidRPr="00000000">
        <w:rPr>
          <w:rtl w:val="0"/>
        </w:rPr>
      </w:r>
    </w:p>
    <w:p w:rsidR="00000000" w:rsidDel="00000000" w:rsidP="00000000" w:rsidRDefault="00000000" w:rsidRPr="00000000" w14:paraId="00000028">
      <w:pPr>
        <w:widowControl w:val="0"/>
        <w:spacing w:line="240" w:lineRule="auto"/>
        <w:rPr/>
      </w:pPr>
      <w:r w:rsidDel="00000000" w:rsidR="00000000" w:rsidRPr="00000000">
        <w:rPr>
          <w:rtl w:val="0"/>
        </w:rPr>
      </w:r>
    </w:p>
    <w:p w:rsidR="00000000" w:rsidDel="00000000" w:rsidP="00000000" w:rsidRDefault="00000000" w:rsidRPr="00000000" w14:paraId="00000029">
      <w:pPr>
        <w:widowControl w:val="0"/>
        <w:spacing w:line="240" w:lineRule="auto"/>
        <w:rPr/>
      </w:pPr>
      <w:r w:rsidDel="00000000" w:rsidR="00000000" w:rsidRPr="00000000">
        <w:rPr>
          <w:rtl w:val="0"/>
        </w:rPr>
      </w:r>
    </w:p>
    <w:p w:rsidR="00000000" w:rsidDel="00000000" w:rsidP="00000000" w:rsidRDefault="00000000" w:rsidRPr="00000000" w14:paraId="0000002A">
      <w:pPr>
        <w:widowControl w:val="0"/>
        <w:spacing w:line="240" w:lineRule="auto"/>
        <w:rPr/>
      </w:pPr>
      <w:r w:rsidDel="00000000" w:rsidR="00000000" w:rsidRPr="00000000">
        <w:rPr>
          <w:rtl w:val="0"/>
        </w:rPr>
      </w:r>
    </w:p>
    <w:p w:rsidR="00000000" w:rsidDel="00000000" w:rsidP="00000000" w:rsidRDefault="00000000" w:rsidRPr="00000000" w14:paraId="0000002B">
      <w:pPr>
        <w:widowControl w:val="0"/>
        <w:spacing w:line="240" w:lineRule="auto"/>
        <w:rPr/>
      </w:pPr>
      <w:r w:rsidDel="00000000" w:rsidR="00000000" w:rsidRPr="00000000">
        <w:rPr>
          <w:rtl w:val="0"/>
        </w:rPr>
      </w:r>
    </w:p>
    <w:p w:rsidR="00000000" w:rsidDel="00000000" w:rsidP="00000000" w:rsidRDefault="00000000" w:rsidRPr="00000000" w14:paraId="0000002C">
      <w:pPr>
        <w:widowControl w:val="0"/>
        <w:spacing w:line="240" w:lineRule="auto"/>
        <w:rPr/>
      </w:pPr>
      <w:r w:rsidDel="00000000" w:rsidR="00000000" w:rsidRPr="00000000">
        <w:rPr>
          <w:rtl w:val="0"/>
        </w:rPr>
      </w:r>
    </w:p>
    <w:p w:rsidR="00000000" w:rsidDel="00000000" w:rsidP="00000000" w:rsidRDefault="00000000" w:rsidRPr="00000000" w14:paraId="0000002D">
      <w:pPr>
        <w:widowControl w:val="0"/>
        <w:spacing w:line="240" w:lineRule="auto"/>
        <w:rPr/>
      </w:pPr>
      <w:r w:rsidDel="00000000" w:rsidR="00000000" w:rsidRPr="00000000">
        <w:rPr>
          <w:rtl w:val="0"/>
        </w:rPr>
      </w:r>
    </w:p>
    <w:p w:rsidR="00000000" w:rsidDel="00000000" w:rsidP="00000000" w:rsidRDefault="00000000" w:rsidRPr="00000000" w14:paraId="0000002E">
      <w:pPr>
        <w:widowControl w:val="0"/>
        <w:spacing w:line="240" w:lineRule="auto"/>
        <w:rPr/>
      </w:pPr>
      <w:r w:rsidDel="00000000" w:rsidR="00000000" w:rsidRPr="00000000">
        <w:rPr>
          <w:rtl w:val="0"/>
        </w:rPr>
      </w:r>
    </w:p>
    <w:p w:rsidR="00000000" w:rsidDel="00000000" w:rsidP="00000000" w:rsidRDefault="00000000" w:rsidRPr="00000000" w14:paraId="0000002F">
      <w:pPr>
        <w:widowControl w:val="0"/>
        <w:spacing w:line="240" w:lineRule="auto"/>
        <w:rPr/>
      </w:pPr>
      <w:r w:rsidDel="00000000" w:rsidR="00000000" w:rsidRPr="00000000">
        <w:rPr>
          <w:rtl w:val="0"/>
        </w:rPr>
      </w:r>
    </w:p>
    <w:p w:rsidR="00000000" w:rsidDel="00000000" w:rsidP="00000000" w:rsidRDefault="00000000" w:rsidRPr="00000000" w14:paraId="00000030">
      <w:pPr>
        <w:widowControl w:val="0"/>
        <w:spacing w:line="240" w:lineRule="auto"/>
        <w:rPr/>
      </w:pPr>
      <w:r w:rsidDel="00000000" w:rsidR="00000000" w:rsidRPr="00000000">
        <w:rPr>
          <w:rtl w:val="0"/>
        </w:rPr>
      </w:r>
    </w:p>
    <w:p w:rsidR="00000000" w:rsidDel="00000000" w:rsidP="00000000" w:rsidRDefault="00000000" w:rsidRPr="00000000" w14:paraId="00000031">
      <w:pPr>
        <w:rPr>
          <w:b w:val="1"/>
          <w:u w:val="single"/>
        </w:rPr>
      </w:pPr>
      <w:r w:rsidDel="00000000" w:rsidR="00000000" w:rsidRPr="00000000">
        <w:rPr>
          <w:b w:val="1"/>
          <w:u w:val="single"/>
          <w:rtl w:val="0"/>
        </w:rPr>
        <w:t xml:space="preserve">Spelling 23.06.20</w:t>
      </w:r>
      <w:r w:rsidDel="00000000" w:rsidR="00000000" w:rsidRPr="00000000">
        <w:drawing>
          <wp:anchor allowOverlap="1" behindDoc="0" distB="114300" distT="114300" distL="114300" distR="114300" hidden="0" layoutInCell="1" locked="0" relativeHeight="0" simplePos="0">
            <wp:simplePos x="0" y="0"/>
            <wp:positionH relativeFrom="column">
              <wp:posOffset>3952875</wp:posOffset>
            </wp:positionH>
            <wp:positionV relativeFrom="paragraph">
              <wp:posOffset>180975</wp:posOffset>
            </wp:positionV>
            <wp:extent cx="634083" cy="2605088"/>
            <wp:effectExtent b="0" l="0" r="0" t="0"/>
            <wp:wrapSquare wrapText="bothSides" distB="114300" distT="114300" distL="114300" distR="114300"/>
            <wp:docPr id="4"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634083" cy="2605088"/>
                    </a:xfrm>
                    <a:prstGeom prst="rect"/>
                    <a:ln/>
                  </pic:spPr>
                </pic:pic>
              </a:graphicData>
            </a:graphic>
          </wp:anchor>
        </w:drawing>
      </w:r>
    </w:p>
    <w:p w:rsidR="00000000" w:rsidDel="00000000" w:rsidP="00000000" w:rsidRDefault="00000000" w:rsidRPr="00000000" w14:paraId="00000032">
      <w:pPr>
        <w:rPr>
          <w:b w:val="1"/>
          <w:u w:val="single"/>
        </w:rPr>
      </w:pPr>
      <w:r w:rsidDel="00000000" w:rsidR="00000000" w:rsidRPr="00000000">
        <w:rPr>
          <w:rtl w:val="0"/>
        </w:rPr>
      </w:r>
    </w:p>
    <w:p w:rsidR="00000000" w:rsidDel="00000000" w:rsidP="00000000" w:rsidRDefault="00000000" w:rsidRPr="00000000" w14:paraId="00000033">
      <w:pPr>
        <w:widowControl w:val="0"/>
        <w:spacing w:line="240" w:lineRule="auto"/>
        <w:rPr>
          <w:b w:val="1"/>
          <w:sz w:val="20"/>
          <w:szCs w:val="20"/>
          <w:u w:val="single"/>
        </w:rPr>
      </w:pPr>
      <w:r w:rsidDel="00000000" w:rsidR="00000000" w:rsidRPr="00000000">
        <w:rPr>
          <w:sz w:val="20"/>
          <w:szCs w:val="20"/>
          <w:rtl w:val="0"/>
        </w:rPr>
        <w:t xml:space="preserve">Which of the words are synonyms for these words?</w:t>
      </w:r>
      <w:r w:rsidDel="00000000" w:rsidR="00000000" w:rsidRPr="00000000">
        <w:rPr>
          <w:rtl w:val="0"/>
        </w:rPr>
      </w:r>
    </w:p>
    <w:p w:rsidR="00000000" w:rsidDel="00000000" w:rsidP="00000000" w:rsidRDefault="00000000" w:rsidRPr="00000000" w14:paraId="00000034">
      <w:pPr>
        <w:rPr>
          <w:b w:val="1"/>
          <w:u w:val="single"/>
        </w:rPr>
      </w:pPr>
      <w:r w:rsidDel="00000000" w:rsidR="00000000" w:rsidRPr="00000000">
        <w:rPr>
          <w:rtl w:val="0"/>
        </w:rPr>
      </w:r>
    </w:p>
    <w:p w:rsidR="00000000" w:rsidDel="00000000" w:rsidP="00000000" w:rsidRDefault="00000000" w:rsidRPr="00000000" w14:paraId="00000035">
      <w:pPr>
        <w:widowControl w:val="0"/>
        <w:spacing w:line="240" w:lineRule="auto"/>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-400049</wp:posOffset>
            </wp:positionH>
            <wp:positionV relativeFrom="paragraph">
              <wp:posOffset>161925</wp:posOffset>
            </wp:positionV>
            <wp:extent cx="3910013" cy="1662730"/>
            <wp:effectExtent b="0" l="0" r="0" t="0"/>
            <wp:wrapSquare wrapText="bothSides" distB="19050" distT="19050" distL="19050" distR="19050"/>
            <wp:docPr id="7"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3910013" cy="1662730"/>
                    </a:xfrm>
                    <a:prstGeom prst="rect"/>
                    <a:ln/>
                  </pic:spPr>
                </pic:pic>
              </a:graphicData>
            </a:graphic>
          </wp:anchor>
        </w:drawing>
      </w:r>
    </w:p>
    <w:p w:rsidR="00000000" w:rsidDel="00000000" w:rsidP="00000000" w:rsidRDefault="00000000" w:rsidRPr="00000000" w14:paraId="00000036">
      <w:pPr>
        <w:widowControl w:val="0"/>
        <w:spacing w:line="240" w:lineRule="auto"/>
        <w:rPr/>
      </w:pPr>
      <w:r w:rsidDel="00000000" w:rsidR="00000000" w:rsidRPr="00000000">
        <w:rPr>
          <w:rtl w:val="0"/>
        </w:rPr>
      </w:r>
    </w:p>
    <w:p w:rsidR="00000000" w:rsidDel="00000000" w:rsidP="00000000" w:rsidRDefault="00000000" w:rsidRPr="00000000" w14:paraId="00000037">
      <w:pPr>
        <w:widowControl w:val="0"/>
        <w:spacing w:line="240" w:lineRule="auto"/>
        <w:rPr/>
      </w:pPr>
      <w:r w:rsidDel="00000000" w:rsidR="00000000" w:rsidRPr="00000000">
        <w:rPr>
          <w:rtl w:val="0"/>
        </w:rPr>
      </w:r>
    </w:p>
    <w:p w:rsidR="00000000" w:rsidDel="00000000" w:rsidP="00000000" w:rsidRDefault="00000000" w:rsidRPr="00000000" w14:paraId="00000038">
      <w:pPr>
        <w:widowControl w:val="0"/>
        <w:spacing w:line="240" w:lineRule="auto"/>
        <w:rPr/>
      </w:pPr>
      <w:r w:rsidDel="00000000" w:rsidR="00000000" w:rsidRPr="00000000">
        <w:rPr>
          <w:rtl w:val="0"/>
        </w:rPr>
      </w:r>
    </w:p>
    <w:p w:rsidR="00000000" w:rsidDel="00000000" w:rsidP="00000000" w:rsidRDefault="00000000" w:rsidRPr="00000000" w14:paraId="00000039">
      <w:pPr>
        <w:widowControl w:val="0"/>
        <w:spacing w:line="240" w:lineRule="auto"/>
        <w:rPr/>
      </w:pPr>
      <w:r w:rsidDel="00000000" w:rsidR="00000000" w:rsidRPr="00000000">
        <w:rPr>
          <w:rtl w:val="0"/>
        </w:rPr>
      </w:r>
    </w:p>
    <w:p w:rsidR="00000000" w:rsidDel="00000000" w:rsidP="00000000" w:rsidRDefault="00000000" w:rsidRPr="00000000" w14:paraId="0000003A">
      <w:pPr>
        <w:widowControl w:val="0"/>
        <w:spacing w:line="240" w:lineRule="auto"/>
        <w:rPr/>
      </w:pPr>
      <w:r w:rsidDel="00000000" w:rsidR="00000000" w:rsidRPr="00000000">
        <w:rPr>
          <w:rtl w:val="0"/>
        </w:rPr>
      </w:r>
    </w:p>
    <w:p w:rsidR="00000000" w:rsidDel="00000000" w:rsidP="00000000" w:rsidRDefault="00000000" w:rsidRPr="00000000" w14:paraId="0000003B">
      <w:pPr>
        <w:widowControl w:val="0"/>
        <w:spacing w:line="240" w:lineRule="auto"/>
        <w:rPr/>
      </w:pPr>
      <w:r w:rsidDel="00000000" w:rsidR="00000000" w:rsidRPr="00000000">
        <w:rPr>
          <w:rtl w:val="0"/>
        </w:rPr>
      </w:r>
    </w:p>
    <w:p w:rsidR="00000000" w:rsidDel="00000000" w:rsidP="00000000" w:rsidRDefault="00000000" w:rsidRPr="00000000" w14:paraId="0000003C">
      <w:pPr>
        <w:widowControl w:val="0"/>
        <w:spacing w:line="240" w:lineRule="auto"/>
        <w:rPr/>
      </w:pPr>
      <w:r w:rsidDel="00000000" w:rsidR="00000000" w:rsidRPr="00000000">
        <w:rPr>
          <w:rtl w:val="0"/>
        </w:rPr>
      </w:r>
    </w:p>
    <w:p w:rsidR="00000000" w:rsidDel="00000000" w:rsidP="00000000" w:rsidRDefault="00000000" w:rsidRPr="00000000" w14:paraId="0000003D">
      <w:pPr>
        <w:widowControl w:val="0"/>
        <w:spacing w:line="240" w:lineRule="auto"/>
        <w:rPr/>
      </w:pPr>
      <w:r w:rsidDel="00000000" w:rsidR="00000000" w:rsidRPr="00000000">
        <w:rPr>
          <w:rtl w:val="0"/>
        </w:rPr>
      </w:r>
    </w:p>
    <w:p w:rsidR="00000000" w:rsidDel="00000000" w:rsidP="00000000" w:rsidRDefault="00000000" w:rsidRPr="00000000" w14:paraId="0000003E">
      <w:pPr>
        <w:widowControl w:val="0"/>
        <w:spacing w:line="240" w:lineRule="auto"/>
        <w:rPr/>
      </w:pPr>
      <w:r w:rsidDel="00000000" w:rsidR="00000000" w:rsidRPr="00000000">
        <w:rPr>
          <w:rtl w:val="0"/>
        </w:rPr>
      </w:r>
    </w:p>
    <w:p w:rsidR="00000000" w:rsidDel="00000000" w:rsidP="00000000" w:rsidRDefault="00000000" w:rsidRPr="00000000" w14:paraId="0000003F">
      <w:pPr>
        <w:widowControl w:val="0"/>
        <w:spacing w:line="240" w:lineRule="auto"/>
        <w:rPr/>
      </w:pPr>
      <w:r w:rsidDel="00000000" w:rsidR="00000000" w:rsidRPr="00000000">
        <w:rPr>
          <w:rtl w:val="0"/>
        </w:rPr>
      </w:r>
    </w:p>
    <w:p w:rsidR="00000000" w:rsidDel="00000000" w:rsidP="00000000" w:rsidRDefault="00000000" w:rsidRPr="00000000" w14:paraId="00000040">
      <w:pPr>
        <w:widowControl w:val="0"/>
        <w:spacing w:line="240" w:lineRule="auto"/>
        <w:rPr/>
      </w:pPr>
      <w:r w:rsidDel="00000000" w:rsidR="00000000" w:rsidRPr="00000000">
        <w:rPr>
          <w:rtl w:val="0"/>
        </w:rPr>
      </w:r>
    </w:p>
    <w:p w:rsidR="00000000" w:rsidDel="00000000" w:rsidP="00000000" w:rsidRDefault="00000000" w:rsidRPr="00000000" w14:paraId="00000041">
      <w:pPr>
        <w:widowControl w:val="0"/>
        <w:spacing w:line="240" w:lineRule="auto"/>
        <w:rPr/>
      </w:pPr>
      <w:r w:rsidDel="00000000" w:rsidR="00000000" w:rsidRPr="00000000">
        <w:rPr>
          <w:rtl w:val="0"/>
        </w:rPr>
      </w:r>
    </w:p>
    <w:p w:rsidR="00000000" w:rsidDel="00000000" w:rsidP="00000000" w:rsidRDefault="00000000" w:rsidRPr="00000000" w14:paraId="00000042">
      <w:pPr>
        <w:widowControl w:val="0"/>
        <w:spacing w:line="240" w:lineRule="auto"/>
        <w:rPr/>
      </w:pPr>
      <w:r w:rsidDel="00000000" w:rsidR="00000000" w:rsidRPr="00000000">
        <w:rPr>
          <w:rtl w:val="0"/>
        </w:rPr>
      </w:r>
    </w:p>
    <w:p w:rsidR="00000000" w:rsidDel="00000000" w:rsidP="00000000" w:rsidRDefault="00000000" w:rsidRPr="00000000" w14:paraId="00000043">
      <w:pPr>
        <w:widowControl w:val="0"/>
        <w:spacing w:line="240" w:lineRule="auto"/>
        <w:rPr/>
      </w:pPr>
      <w:r w:rsidDel="00000000" w:rsidR="00000000" w:rsidRPr="00000000">
        <w:rPr>
          <w:rtl w:val="0"/>
        </w:rPr>
      </w:r>
    </w:p>
    <w:p w:rsidR="00000000" w:rsidDel="00000000" w:rsidP="00000000" w:rsidRDefault="00000000" w:rsidRPr="00000000" w14:paraId="00000044">
      <w:pPr>
        <w:widowControl w:val="0"/>
        <w:spacing w:line="240" w:lineRule="auto"/>
        <w:rPr/>
      </w:pPr>
      <w:r w:rsidDel="00000000" w:rsidR="00000000" w:rsidRPr="00000000">
        <w:rPr>
          <w:rtl w:val="0"/>
        </w:rPr>
      </w:r>
    </w:p>
    <w:p w:rsidR="00000000" w:rsidDel="00000000" w:rsidP="00000000" w:rsidRDefault="00000000" w:rsidRPr="00000000" w14:paraId="00000045">
      <w:pPr>
        <w:widowControl w:val="0"/>
        <w:spacing w:line="240" w:lineRule="auto"/>
        <w:rPr/>
      </w:pPr>
      <w:r w:rsidDel="00000000" w:rsidR="00000000" w:rsidRPr="00000000">
        <w:rPr>
          <w:rtl w:val="0"/>
        </w:rPr>
      </w:r>
    </w:p>
    <w:p w:rsidR="00000000" w:rsidDel="00000000" w:rsidP="00000000" w:rsidRDefault="00000000" w:rsidRPr="00000000" w14:paraId="00000046">
      <w:pPr>
        <w:widowControl w:val="0"/>
        <w:spacing w:line="240" w:lineRule="auto"/>
        <w:rPr/>
      </w:pPr>
      <w:r w:rsidDel="00000000" w:rsidR="00000000" w:rsidRPr="00000000">
        <w:rPr>
          <w:rtl w:val="0"/>
        </w:rPr>
      </w:r>
    </w:p>
    <w:p w:rsidR="00000000" w:rsidDel="00000000" w:rsidP="00000000" w:rsidRDefault="00000000" w:rsidRPr="00000000" w14:paraId="00000047">
      <w:pPr>
        <w:widowControl w:val="0"/>
        <w:spacing w:line="240" w:lineRule="auto"/>
        <w:rPr/>
      </w:pPr>
      <w:r w:rsidDel="00000000" w:rsidR="00000000" w:rsidRPr="00000000">
        <w:rPr>
          <w:rtl w:val="0"/>
        </w:rPr>
      </w:r>
    </w:p>
    <w:p w:rsidR="00000000" w:rsidDel="00000000" w:rsidP="00000000" w:rsidRDefault="00000000" w:rsidRPr="00000000" w14:paraId="00000048">
      <w:pPr>
        <w:widowControl w:val="0"/>
        <w:spacing w:line="240" w:lineRule="auto"/>
        <w:rPr/>
      </w:pPr>
      <w:r w:rsidDel="00000000" w:rsidR="00000000" w:rsidRPr="00000000">
        <w:rPr>
          <w:rtl w:val="0"/>
        </w:rPr>
      </w:r>
    </w:p>
    <w:p w:rsidR="00000000" w:rsidDel="00000000" w:rsidP="00000000" w:rsidRDefault="00000000" w:rsidRPr="00000000" w14:paraId="00000049">
      <w:pPr>
        <w:widowControl w:val="0"/>
        <w:spacing w:line="240" w:lineRule="auto"/>
        <w:rPr/>
      </w:pPr>
      <w:r w:rsidDel="00000000" w:rsidR="00000000" w:rsidRPr="00000000">
        <w:rPr>
          <w:rtl w:val="0"/>
        </w:rPr>
      </w:r>
    </w:p>
    <w:p w:rsidR="00000000" w:rsidDel="00000000" w:rsidP="00000000" w:rsidRDefault="00000000" w:rsidRPr="00000000" w14:paraId="0000004A">
      <w:pPr>
        <w:widowControl w:val="0"/>
        <w:spacing w:line="240" w:lineRule="auto"/>
        <w:rPr/>
      </w:pPr>
      <w:r w:rsidDel="00000000" w:rsidR="00000000" w:rsidRPr="00000000">
        <w:rPr>
          <w:rtl w:val="0"/>
        </w:rPr>
      </w:r>
    </w:p>
    <w:p w:rsidR="00000000" w:rsidDel="00000000" w:rsidP="00000000" w:rsidRDefault="00000000" w:rsidRPr="00000000" w14:paraId="0000004B">
      <w:pPr>
        <w:widowControl w:val="0"/>
        <w:spacing w:line="240" w:lineRule="auto"/>
        <w:rPr/>
      </w:pPr>
      <w:r w:rsidDel="00000000" w:rsidR="00000000" w:rsidRPr="00000000">
        <w:rPr>
          <w:rtl w:val="0"/>
        </w:rPr>
      </w:r>
    </w:p>
    <w:p w:rsidR="00000000" w:rsidDel="00000000" w:rsidP="00000000" w:rsidRDefault="00000000" w:rsidRPr="00000000" w14:paraId="0000004C">
      <w:pPr>
        <w:widowControl w:val="0"/>
        <w:spacing w:line="240" w:lineRule="auto"/>
        <w:rPr>
          <w:b w:val="1"/>
          <w:sz w:val="20"/>
          <w:szCs w:val="20"/>
          <w:u w:val="single"/>
        </w:rPr>
      </w:pPr>
      <w:r w:rsidDel="00000000" w:rsidR="00000000" w:rsidRPr="00000000">
        <w:rPr>
          <w:b w:val="1"/>
          <w:sz w:val="20"/>
          <w:szCs w:val="20"/>
          <w:u w:val="single"/>
          <w:rtl w:val="0"/>
        </w:rPr>
        <w:t xml:space="preserve">23.06.20 Reading - World Oceans</w:t>
      </w:r>
    </w:p>
    <w:p w:rsidR="00000000" w:rsidDel="00000000" w:rsidP="00000000" w:rsidRDefault="00000000" w:rsidRPr="00000000" w14:paraId="0000004D">
      <w:pPr>
        <w:widowControl w:val="0"/>
        <w:spacing w:line="240" w:lineRule="auto"/>
        <w:rPr>
          <w:b w:val="1"/>
          <w:sz w:val="20"/>
          <w:szCs w:val="20"/>
          <w:u w:val="single"/>
        </w:rPr>
      </w:pPr>
      <w:r w:rsidDel="00000000" w:rsidR="00000000" w:rsidRPr="00000000">
        <w:rPr>
          <w:rtl w:val="0"/>
        </w:rPr>
      </w:r>
    </w:p>
    <w:p w:rsidR="00000000" w:rsidDel="00000000" w:rsidP="00000000" w:rsidRDefault="00000000" w:rsidRPr="00000000" w14:paraId="0000004E">
      <w:pPr>
        <w:widowControl w:val="0"/>
        <w:spacing w:line="240" w:lineRule="auto"/>
        <w:rPr>
          <w:sz w:val="20"/>
          <w:szCs w:val="20"/>
        </w:rPr>
      </w:pPr>
      <w:r w:rsidDel="00000000" w:rsidR="00000000" w:rsidRPr="00000000">
        <w:rPr>
          <w:sz w:val="20"/>
          <w:szCs w:val="20"/>
          <w:rtl w:val="0"/>
        </w:rPr>
        <w:t xml:space="preserve">In 1992, the Canadian government first proposed setting up a World Ocean Day during the Earth Summit in Rio de Janeiro. The United Nations (UN) officially recognised 8th June as World Oceans Day in December 2008. The objective of the day then and now is to raise awareness of the vital importance of our oceans and the role they play in sustaining a healthy planet. It also aims to inform and educate people about the negative impact that human actions have on the ocean and the importance of finding ways in which to conserve, protect and sustain the ocean for the future.</w:t>
      </w:r>
    </w:p>
    <w:p w:rsidR="00000000" w:rsidDel="00000000" w:rsidP="00000000" w:rsidRDefault="00000000" w:rsidRPr="00000000" w14:paraId="0000004F">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50">
      <w:pPr>
        <w:widowControl w:val="0"/>
        <w:spacing w:line="240" w:lineRule="auto"/>
        <w:rPr>
          <w:sz w:val="20"/>
          <w:szCs w:val="20"/>
        </w:rPr>
      </w:pPr>
      <w:r w:rsidDel="00000000" w:rsidR="00000000" w:rsidRPr="00000000">
        <w:rPr>
          <w:sz w:val="20"/>
          <w:szCs w:val="20"/>
          <w:rtl w:val="0"/>
        </w:rPr>
        <w:t xml:space="preserve">Oceans cover over 70% of the Earth’s surface and they contain around 96% of all the water on the planet. Oceans are the world’s largest habitat and are home to a wide variety of creatures and living organisms. There are 5 oceans on Earth: the Pacific, the Atlantic, the Arctic, the Indian and the Southern.</w:t>
      </w:r>
    </w:p>
    <w:p w:rsidR="00000000" w:rsidDel="00000000" w:rsidP="00000000" w:rsidRDefault="00000000" w:rsidRPr="00000000" w14:paraId="00000051">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52">
      <w:pPr>
        <w:widowControl w:val="0"/>
        <w:spacing w:line="240" w:lineRule="auto"/>
        <w:rPr/>
      </w:pPr>
      <w:r w:rsidDel="00000000" w:rsidR="00000000" w:rsidRPr="00000000">
        <w:rPr>
          <w:sz w:val="20"/>
          <w:szCs w:val="20"/>
          <w:rtl w:val="0"/>
        </w:rPr>
        <w:t xml:space="preserve"> </w:t>
      </w:r>
      <w:r w:rsidDel="00000000" w:rsidR="00000000" w:rsidRPr="00000000">
        <w:rPr>
          <w:rtl w:val="0"/>
        </w:rPr>
      </w:r>
    </w:p>
    <w:tbl>
      <w:tblPr>
        <w:tblStyle w:val="Table1"/>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trHeight w:val="88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rPr>
                <w:b w:val="1"/>
                <w:sz w:val="20"/>
                <w:szCs w:val="20"/>
                <w:u w:val="single"/>
              </w:rPr>
            </w:pPr>
            <w:r w:rsidDel="00000000" w:rsidR="00000000" w:rsidRPr="00000000">
              <w:rPr>
                <w:b w:val="1"/>
                <w:sz w:val="20"/>
                <w:szCs w:val="20"/>
                <w:u w:val="single"/>
                <w:rtl w:val="0"/>
              </w:rPr>
              <w:t xml:space="preserve">Interesting Fact </w:t>
            </w:r>
          </w:p>
          <w:p w:rsidR="00000000" w:rsidDel="00000000" w:rsidP="00000000" w:rsidRDefault="00000000" w:rsidRPr="00000000" w14:paraId="00000054">
            <w:pPr>
              <w:widowControl w:val="0"/>
              <w:spacing w:line="240" w:lineRule="auto"/>
              <w:rPr/>
            </w:pPr>
            <w:r w:rsidDel="00000000" w:rsidR="00000000" w:rsidRPr="00000000">
              <w:rPr>
                <w:sz w:val="20"/>
                <w:szCs w:val="20"/>
                <w:rtl w:val="0"/>
              </w:rPr>
              <w:t xml:space="preserve">Covering around 30% of the Earth’s surface, the Pacific Ocean is Earth’s largest ocean. The name ‘Pacific Ocean’ means ‘peaceful sea’ in Latin.</w:t>
            </w:r>
            <w:r w:rsidDel="00000000" w:rsidR="00000000" w:rsidRPr="00000000">
              <w:rPr>
                <w:rtl w:val="0"/>
              </w:rPr>
            </w:r>
          </w:p>
        </w:tc>
      </w:tr>
    </w:tbl>
    <w:p w:rsidR="00000000" w:rsidDel="00000000" w:rsidP="00000000" w:rsidRDefault="00000000" w:rsidRPr="00000000" w14:paraId="00000055">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56">
      <w:pPr>
        <w:widowControl w:val="0"/>
        <w:spacing w:line="240" w:lineRule="auto"/>
        <w:rPr>
          <w:sz w:val="20"/>
          <w:szCs w:val="20"/>
        </w:rPr>
      </w:pPr>
      <w:r w:rsidDel="00000000" w:rsidR="00000000" w:rsidRPr="00000000">
        <w:rPr>
          <w:sz w:val="20"/>
          <w:szCs w:val="20"/>
          <w:rtl w:val="0"/>
        </w:rPr>
        <w:t xml:space="preserve">Although largely unexplored, the oceans play a major role in everyday life all around the globe. They provide about 70% of the oxygen that we breathe, and many people consider them to be the lungs of our planet. Another of the ocean’s important roles is to soak up energy in the form of heat and distribute it evenly throughout the Earth. It also helps to absorb about one-quarter of the carbon dioxide (CO2) that we humans create when we burn fossil fuels such as oil, coal and natural gas.</w:t>
      </w:r>
    </w:p>
    <w:p w:rsidR="00000000" w:rsidDel="00000000" w:rsidP="00000000" w:rsidRDefault="00000000" w:rsidRPr="00000000" w14:paraId="00000057">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58">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59">
      <w:pPr>
        <w:widowControl w:val="0"/>
        <w:spacing w:after="0" w:line="294.54552" w:lineRule="auto"/>
        <w:rPr>
          <w:b w:val="1"/>
          <w:sz w:val="20"/>
          <w:szCs w:val="20"/>
        </w:rPr>
      </w:pPr>
      <w:r w:rsidDel="00000000" w:rsidR="00000000" w:rsidRPr="00000000">
        <w:rPr>
          <w:b w:val="1"/>
          <w:sz w:val="20"/>
          <w:szCs w:val="20"/>
          <w:rtl w:val="0"/>
        </w:rPr>
        <w:t xml:space="preserve">Did You Know…?</w:t>
      </w:r>
    </w:p>
    <w:p w:rsidR="00000000" w:rsidDel="00000000" w:rsidP="00000000" w:rsidRDefault="00000000" w:rsidRPr="00000000" w14:paraId="0000005A">
      <w:pPr>
        <w:widowControl w:val="0"/>
        <w:spacing w:after="280" w:line="294.54552" w:lineRule="auto"/>
        <w:rPr>
          <w:sz w:val="20"/>
          <w:szCs w:val="20"/>
        </w:rPr>
      </w:pPr>
      <w:r w:rsidDel="00000000" w:rsidR="00000000" w:rsidRPr="00000000">
        <w:rPr>
          <w:sz w:val="20"/>
          <w:szCs w:val="20"/>
          <w:rtl w:val="0"/>
        </w:rPr>
        <w:t xml:space="preserve"> The Great Barrier Reef, which is in the Pacific Ocean and measures around 2,600km, is visible from the Moon! It is one of the planet’s richest ocean habitats and is home to more than 1,500 species of fish, 134 species of sharks and rays and more than 30 species of vulnerable marine mammals.</w:t>
      </w:r>
    </w:p>
    <w:p w:rsidR="00000000" w:rsidDel="00000000" w:rsidP="00000000" w:rsidRDefault="00000000" w:rsidRPr="00000000" w14:paraId="0000005B">
      <w:pPr>
        <w:widowControl w:val="0"/>
        <w:spacing w:after="280" w:line="294.54552" w:lineRule="auto"/>
        <w:rPr>
          <w:b w:val="1"/>
          <w:sz w:val="20"/>
          <w:szCs w:val="20"/>
          <w:u w:val="single"/>
        </w:rPr>
      </w:pPr>
      <w:r w:rsidDel="00000000" w:rsidR="00000000" w:rsidRPr="00000000">
        <w:rPr>
          <w:b w:val="1"/>
          <w:sz w:val="20"/>
          <w:szCs w:val="20"/>
          <w:u w:val="single"/>
          <w:rtl w:val="0"/>
        </w:rPr>
        <w:t xml:space="preserve">Questions</w:t>
      </w:r>
    </w:p>
    <w:p w:rsidR="00000000" w:rsidDel="00000000" w:rsidP="00000000" w:rsidRDefault="00000000" w:rsidRPr="00000000" w14:paraId="0000005C">
      <w:pPr>
        <w:widowControl w:val="0"/>
        <w:spacing w:line="240" w:lineRule="auto"/>
        <w:rPr>
          <w:sz w:val="20"/>
          <w:szCs w:val="20"/>
        </w:rPr>
      </w:pPr>
      <w:r w:rsidDel="00000000" w:rsidR="00000000" w:rsidRPr="00000000">
        <w:rPr>
          <w:sz w:val="20"/>
          <w:szCs w:val="20"/>
          <w:rtl w:val="0"/>
        </w:rPr>
        <w:t xml:space="preserve">1. Why do you think it took 16 years for the UN to recognise World Oceans Day? </w:t>
      </w:r>
    </w:p>
    <w:p w:rsidR="00000000" w:rsidDel="00000000" w:rsidP="00000000" w:rsidRDefault="00000000" w:rsidRPr="00000000" w14:paraId="0000005D">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5E">
      <w:pPr>
        <w:widowControl w:val="0"/>
        <w:spacing w:line="240" w:lineRule="auto"/>
        <w:rPr>
          <w:sz w:val="20"/>
          <w:szCs w:val="20"/>
        </w:rPr>
      </w:pPr>
      <w:r w:rsidDel="00000000" w:rsidR="00000000" w:rsidRPr="00000000">
        <w:rPr>
          <w:sz w:val="20"/>
          <w:szCs w:val="20"/>
          <w:rtl w:val="0"/>
        </w:rPr>
        <w:t xml:space="preserve">2. Find and copy one word that is a synonym for ‘crucial’. </w:t>
      </w:r>
    </w:p>
    <w:p w:rsidR="00000000" w:rsidDel="00000000" w:rsidP="00000000" w:rsidRDefault="00000000" w:rsidRPr="00000000" w14:paraId="0000005F">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60">
      <w:pPr>
        <w:widowControl w:val="0"/>
        <w:spacing w:line="240" w:lineRule="auto"/>
        <w:rPr>
          <w:sz w:val="20"/>
          <w:szCs w:val="20"/>
        </w:rPr>
      </w:pPr>
      <w:r w:rsidDel="00000000" w:rsidR="00000000" w:rsidRPr="00000000">
        <w:rPr>
          <w:sz w:val="20"/>
          <w:szCs w:val="20"/>
          <w:rtl w:val="0"/>
        </w:rPr>
        <w:t xml:space="preserve">3. How much of the Earth’s water is contained in oceans? Tick one. </w:t>
      </w:r>
    </w:p>
    <w:p w:rsidR="00000000" w:rsidDel="00000000" w:rsidP="00000000" w:rsidRDefault="00000000" w:rsidRPr="00000000" w14:paraId="00000061">
      <w:pPr>
        <w:widowControl w:val="0"/>
        <w:numPr>
          <w:ilvl w:val="0"/>
          <w:numId w:val="1"/>
        </w:numPr>
        <w:spacing w:line="240" w:lineRule="auto"/>
        <w:ind w:left="720" w:hanging="360"/>
        <w:rPr>
          <w:sz w:val="20"/>
          <w:szCs w:val="20"/>
        </w:rPr>
      </w:pPr>
      <w:r w:rsidDel="00000000" w:rsidR="00000000" w:rsidRPr="00000000">
        <w:rPr>
          <w:sz w:val="20"/>
          <w:szCs w:val="20"/>
          <w:rtl w:val="0"/>
        </w:rPr>
        <w:t xml:space="preserve">70% </w:t>
      </w:r>
    </w:p>
    <w:p w:rsidR="00000000" w:rsidDel="00000000" w:rsidP="00000000" w:rsidRDefault="00000000" w:rsidRPr="00000000" w14:paraId="00000062">
      <w:pPr>
        <w:widowControl w:val="0"/>
        <w:numPr>
          <w:ilvl w:val="0"/>
          <w:numId w:val="1"/>
        </w:numPr>
        <w:spacing w:line="240" w:lineRule="auto"/>
        <w:ind w:left="720" w:hanging="360"/>
        <w:rPr>
          <w:sz w:val="20"/>
          <w:szCs w:val="20"/>
        </w:rPr>
      </w:pPr>
      <w:r w:rsidDel="00000000" w:rsidR="00000000" w:rsidRPr="00000000">
        <w:rPr>
          <w:sz w:val="20"/>
          <w:szCs w:val="20"/>
          <w:rtl w:val="0"/>
        </w:rPr>
        <w:t xml:space="preserve">50% </w:t>
      </w:r>
    </w:p>
    <w:p w:rsidR="00000000" w:rsidDel="00000000" w:rsidP="00000000" w:rsidRDefault="00000000" w:rsidRPr="00000000" w14:paraId="00000063">
      <w:pPr>
        <w:widowControl w:val="0"/>
        <w:numPr>
          <w:ilvl w:val="0"/>
          <w:numId w:val="1"/>
        </w:numPr>
        <w:spacing w:line="240" w:lineRule="auto"/>
        <w:ind w:left="720" w:hanging="360"/>
        <w:rPr>
          <w:sz w:val="20"/>
          <w:szCs w:val="20"/>
        </w:rPr>
      </w:pPr>
      <w:r w:rsidDel="00000000" w:rsidR="00000000" w:rsidRPr="00000000">
        <w:rPr>
          <w:sz w:val="20"/>
          <w:szCs w:val="20"/>
          <w:rtl w:val="0"/>
        </w:rPr>
        <w:t xml:space="preserve">96% </w:t>
      </w:r>
    </w:p>
    <w:p w:rsidR="00000000" w:rsidDel="00000000" w:rsidP="00000000" w:rsidRDefault="00000000" w:rsidRPr="00000000" w14:paraId="00000064">
      <w:pPr>
        <w:widowControl w:val="0"/>
        <w:numPr>
          <w:ilvl w:val="0"/>
          <w:numId w:val="1"/>
        </w:numPr>
        <w:spacing w:line="240" w:lineRule="auto"/>
        <w:ind w:left="720" w:hanging="360"/>
        <w:rPr>
          <w:sz w:val="20"/>
          <w:szCs w:val="20"/>
        </w:rPr>
      </w:pPr>
      <w:r w:rsidDel="00000000" w:rsidR="00000000" w:rsidRPr="00000000">
        <w:rPr>
          <w:sz w:val="20"/>
          <w:szCs w:val="20"/>
          <w:rtl w:val="0"/>
        </w:rPr>
        <w:t xml:space="preserve">69% </w:t>
      </w:r>
    </w:p>
    <w:p w:rsidR="00000000" w:rsidDel="00000000" w:rsidP="00000000" w:rsidRDefault="00000000" w:rsidRPr="00000000" w14:paraId="00000065">
      <w:pPr>
        <w:widowControl w:val="0"/>
        <w:spacing w:line="240" w:lineRule="auto"/>
        <w:ind w:left="720" w:firstLine="0"/>
        <w:rPr>
          <w:sz w:val="20"/>
          <w:szCs w:val="20"/>
        </w:rPr>
      </w:pPr>
      <w:r w:rsidDel="00000000" w:rsidR="00000000" w:rsidRPr="00000000">
        <w:rPr>
          <w:rtl w:val="0"/>
        </w:rPr>
      </w:r>
    </w:p>
    <w:p w:rsidR="00000000" w:rsidDel="00000000" w:rsidP="00000000" w:rsidRDefault="00000000" w:rsidRPr="00000000" w14:paraId="00000066">
      <w:pPr>
        <w:widowControl w:val="0"/>
        <w:spacing w:line="240" w:lineRule="auto"/>
        <w:rPr>
          <w:sz w:val="20"/>
          <w:szCs w:val="20"/>
        </w:rPr>
      </w:pPr>
      <w:r w:rsidDel="00000000" w:rsidR="00000000" w:rsidRPr="00000000">
        <w:rPr>
          <w:sz w:val="20"/>
          <w:szCs w:val="20"/>
          <w:rtl w:val="0"/>
        </w:rPr>
        <w:t xml:space="preserve">4. Which ocean means peaceful sea in Latin? </w:t>
      </w:r>
    </w:p>
    <w:p w:rsidR="00000000" w:rsidDel="00000000" w:rsidP="00000000" w:rsidRDefault="00000000" w:rsidRPr="00000000" w14:paraId="00000067">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68">
      <w:pPr>
        <w:widowControl w:val="0"/>
        <w:spacing w:line="240" w:lineRule="auto"/>
        <w:rPr>
          <w:sz w:val="20"/>
          <w:szCs w:val="20"/>
        </w:rPr>
      </w:pPr>
      <w:r w:rsidDel="00000000" w:rsidR="00000000" w:rsidRPr="00000000">
        <w:rPr>
          <w:sz w:val="20"/>
          <w:szCs w:val="20"/>
          <w:rtl w:val="0"/>
        </w:rPr>
        <w:t xml:space="preserve">5. Although largely unexplored… What does the subordinate clause tell us about the ocean? </w:t>
      </w:r>
    </w:p>
    <w:p w:rsidR="00000000" w:rsidDel="00000000" w:rsidP="00000000" w:rsidRDefault="00000000" w:rsidRPr="00000000" w14:paraId="00000069">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6A">
      <w:pPr>
        <w:widowControl w:val="0"/>
        <w:spacing w:line="240" w:lineRule="auto"/>
        <w:rPr>
          <w:sz w:val="20"/>
          <w:szCs w:val="20"/>
        </w:rPr>
      </w:pPr>
      <w:r w:rsidDel="00000000" w:rsidR="00000000" w:rsidRPr="00000000">
        <w:rPr>
          <w:sz w:val="20"/>
          <w:szCs w:val="20"/>
          <w:rtl w:val="0"/>
        </w:rPr>
        <w:t xml:space="preserve">6. What is created when we burn fossil fuels? Tick one. </w:t>
      </w:r>
    </w:p>
    <w:p w:rsidR="00000000" w:rsidDel="00000000" w:rsidP="00000000" w:rsidRDefault="00000000" w:rsidRPr="00000000" w14:paraId="0000006B">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6C">
      <w:pPr>
        <w:widowControl w:val="0"/>
        <w:numPr>
          <w:ilvl w:val="0"/>
          <w:numId w:val="2"/>
        </w:numPr>
        <w:spacing w:line="240" w:lineRule="auto"/>
        <w:ind w:left="720" w:hanging="360"/>
        <w:rPr>
          <w:sz w:val="20"/>
          <w:szCs w:val="20"/>
        </w:rPr>
      </w:pPr>
      <w:r w:rsidDel="00000000" w:rsidR="00000000" w:rsidRPr="00000000">
        <w:rPr>
          <w:sz w:val="20"/>
          <w:szCs w:val="20"/>
          <w:rtl w:val="0"/>
        </w:rPr>
        <w:t xml:space="preserve">oxygen </w:t>
      </w:r>
    </w:p>
    <w:p w:rsidR="00000000" w:rsidDel="00000000" w:rsidP="00000000" w:rsidRDefault="00000000" w:rsidRPr="00000000" w14:paraId="0000006D">
      <w:pPr>
        <w:widowControl w:val="0"/>
        <w:numPr>
          <w:ilvl w:val="0"/>
          <w:numId w:val="2"/>
        </w:numPr>
        <w:spacing w:line="240" w:lineRule="auto"/>
        <w:ind w:left="720" w:hanging="360"/>
        <w:rPr>
          <w:sz w:val="20"/>
          <w:szCs w:val="20"/>
        </w:rPr>
      </w:pPr>
      <w:r w:rsidDel="00000000" w:rsidR="00000000" w:rsidRPr="00000000">
        <w:rPr>
          <w:sz w:val="20"/>
          <w:szCs w:val="20"/>
          <w:rtl w:val="0"/>
        </w:rPr>
        <w:t xml:space="preserve">carbon dioxide </w:t>
      </w:r>
    </w:p>
    <w:p w:rsidR="00000000" w:rsidDel="00000000" w:rsidP="00000000" w:rsidRDefault="00000000" w:rsidRPr="00000000" w14:paraId="0000006E">
      <w:pPr>
        <w:widowControl w:val="0"/>
        <w:numPr>
          <w:ilvl w:val="0"/>
          <w:numId w:val="2"/>
        </w:numPr>
        <w:spacing w:line="240" w:lineRule="auto"/>
        <w:ind w:left="720" w:hanging="360"/>
        <w:rPr>
          <w:sz w:val="20"/>
          <w:szCs w:val="20"/>
        </w:rPr>
      </w:pPr>
      <w:r w:rsidDel="00000000" w:rsidR="00000000" w:rsidRPr="00000000">
        <w:rPr>
          <w:sz w:val="20"/>
          <w:szCs w:val="20"/>
          <w:rtl w:val="0"/>
        </w:rPr>
        <w:t xml:space="preserve">nitrogen </w:t>
      </w:r>
    </w:p>
    <w:p w:rsidR="00000000" w:rsidDel="00000000" w:rsidP="00000000" w:rsidRDefault="00000000" w:rsidRPr="00000000" w14:paraId="0000006F">
      <w:pPr>
        <w:widowControl w:val="0"/>
        <w:numPr>
          <w:ilvl w:val="0"/>
          <w:numId w:val="2"/>
        </w:numPr>
        <w:spacing w:line="240" w:lineRule="auto"/>
        <w:ind w:left="720" w:hanging="360"/>
        <w:rPr>
          <w:sz w:val="20"/>
          <w:szCs w:val="20"/>
        </w:rPr>
      </w:pPr>
      <w:r w:rsidDel="00000000" w:rsidR="00000000" w:rsidRPr="00000000">
        <w:rPr>
          <w:sz w:val="20"/>
          <w:szCs w:val="20"/>
          <w:rtl w:val="0"/>
        </w:rPr>
        <w:t xml:space="preserve">carbon monoxide</w:t>
      </w:r>
      <w:r w:rsidDel="00000000" w:rsidR="00000000" w:rsidRPr="00000000">
        <w:rPr>
          <w:rtl w:val="0"/>
        </w:rPr>
      </w:r>
    </w:p>
    <w:sectPr>
      <w:headerReference r:id="rId12"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right"/>
      <w:pPr>
        <w:ind w:left="720" w:hanging="360"/>
      </w:pPr>
      <w:rPr>
        <w:rFonts w:ascii="Arial" w:cs="Arial" w:eastAsia="Arial" w:hAnsi="Arial"/>
        <w:b w:val="0"/>
        <w:i w:val="0"/>
        <w:smallCaps w:val="0"/>
        <w:strike w:val="0"/>
        <w:color w:val="000000"/>
        <w:sz w:val="28"/>
        <w:szCs w:val="28"/>
        <w:u w:val="none"/>
        <w:shd w:fill="auto" w:val="clear"/>
        <w:vertAlign w:val="baseline"/>
      </w:rPr>
    </w:lvl>
    <w:lvl w:ilvl="1">
      <w:start w:val="1"/>
      <w:numFmt w:val="bullet"/>
      <w:lvlText w:val="❏"/>
      <w:lvlJc w:val="right"/>
      <w:pPr>
        <w:ind w:left="1440" w:hanging="360"/>
      </w:pPr>
      <w:rPr>
        <w:rFonts w:ascii="Arial" w:cs="Arial" w:eastAsia="Arial" w:hAnsi="Arial"/>
        <w:b w:val="0"/>
        <w:i w:val="0"/>
        <w:smallCaps w:val="0"/>
        <w:strike w:val="0"/>
        <w:color w:val="000000"/>
        <w:sz w:val="28"/>
        <w:szCs w:val="28"/>
        <w:u w:val="none"/>
        <w:shd w:fill="auto" w:val="clear"/>
        <w:vertAlign w:val="baseline"/>
      </w:rPr>
    </w:lvl>
    <w:lvl w:ilvl="2">
      <w:start w:val="1"/>
      <w:numFmt w:val="bullet"/>
      <w:lvlText w:val="❏"/>
      <w:lvlJc w:val="right"/>
      <w:pPr>
        <w:ind w:left="2160" w:hanging="360"/>
      </w:pPr>
      <w:rPr>
        <w:rFonts w:ascii="Arial" w:cs="Arial" w:eastAsia="Arial" w:hAnsi="Arial"/>
        <w:b w:val="0"/>
        <w:i w:val="0"/>
        <w:smallCaps w:val="0"/>
        <w:strike w:val="0"/>
        <w:color w:val="000000"/>
        <w:sz w:val="28"/>
        <w:szCs w:val="28"/>
        <w:u w:val="none"/>
        <w:shd w:fill="auto" w:val="clear"/>
        <w:vertAlign w:val="baseline"/>
      </w:rPr>
    </w:lvl>
    <w:lvl w:ilvl="3">
      <w:start w:val="1"/>
      <w:numFmt w:val="bullet"/>
      <w:lvlText w:val="❏"/>
      <w:lvlJc w:val="right"/>
      <w:pPr>
        <w:ind w:left="2880" w:hanging="360"/>
      </w:pPr>
      <w:rPr>
        <w:rFonts w:ascii="Arial" w:cs="Arial" w:eastAsia="Arial" w:hAnsi="Arial"/>
        <w:b w:val="0"/>
        <w:i w:val="0"/>
        <w:smallCaps w:val="0"/>
        <w:strike w:val="0"/>
        <w:color w:val="000000"/>
        <w:sz w:val="28"/>
        <w:szCs w:val="28"/>
        <w:u w:val="none"/>
        <w:shd w:fill="auto" w:val="clear"/>
        <w:vertAlign w:val="baseline"/>
      </w:rPr>
    </w:lvl>
    <w:lvl w:ilvl="4">
      <w:start w:val="1"/>
      <w:numFmt w:val="bullet"/>
      <w:lvlText w:val="❏"/>
      <w:lvlJc w:val="right"/>
      <w:pPr>
        <w:ind w:left="3600" w:hanging="360"/>
      </w:pPr>
      <w:rPr>
        <w:rFonts w:ascii="Arial" w:cs="Arial" w:eastAsia="Arial" w:hAnsi="Arial"/>
        <w:b w:val="0"/>
        <w:i w:val="0"/>
        <w:smallCaps w:val="0"/>
        <w:strike w:val="0"/>
        <w:color w:val="000000"/>
        <w:sz w:val="28"/>
        <w:szCs w:val="28"/>
        <w:u w:val="none"/>
        <w:shd w:fill="auto" w:val="clear"/>
        <w:vertAlign w:val="baseline"/>
      </w:rPr>
    </w:lvl>
    <w:lvl w:ilvl="5">
      <w:start w:val="1"/>
      <w:numFmt w:val="bullet"/>
      <w:lvlText w:val="❏"/>
      <w:lvlJc w:val="right"/>
      <w:pPr>
        <w:ind w:left="4320" w:hanging="360"/>
      </w:pPr>
      <w:rPr>
        <w:rFonts w:ascii="Arial" w:cs="Arial" w:eastAsia="Arial" w:hAnsi="Arial"/>
        <w:b w:val="0"/>
        <w:i w:val="0"/>
        <w:smallCaps w:val="0"/>
        <w:strike w:val="0"/>
        <w:color w:val="000000"/>
        <w:sz w:val="28"/>
        <w:szCs w:val="28"/>
        <w:u w:val="none"/>
        <w:shd w:fill="auto" w:val="clear"/>
        <w:vertAlign w:val="baseline"/>
      </w:rPr>
    </w:lvl>
    <w:lvl w:ilvl="6">
      <w:start w:val="1"/>
      <w:numFmt w:val="bullet"/>
      <w:lvlText w:val="❏"/>
      <w:lvlJc w:val="right"/>
      <w:pPr>
        <w:ind w:left="5040" w:hanging="360"/>
      </w:pPr>
      <w:rPr>
        <w:rFonts w:ascii="Arial" w:cs="Arial" w:eastAsia="Arial" w:hAnsi="Arial"/>
        <w:b w:val="0"/>
        <w:i w:val="0"/>
        <w:smallCaps w:val="0"/>
        <w:strike w:val="0"/>
        <w:color w:val="000000"/>
        <w:sz w:val="28"/>
        <w:szCs w:val="28"/>
        <w:u w:val="none"/>
        <w:shd w:fill="auto" w:val="clear"/>
        <w:vertAlign w:val="baseline"/>
      </w:rPr>
    </w:lvl>
    <w:lvl w:ilvl="7">
      <w:start w:val="1"/>
      <w:numFmt w:val="bullet"/>
      <w:lvlText w:val="❏"/>
      <w:lvlJc w:val="right"/>
      <w:pPr>
        <w:ind w:left="5760" w:hanging="360"/>
      </w:pPr>
      <w:rPr>
        <w:rFonts w:ascii="Arial" w:cs="Arial" w:eastAsia="Arial" w:hAnsi="Arial"/>
        <w:b w:val="0"/>
        <w:i w:val="0"/>
        <w:smallCaps w:val="0"/>
        <w:strike w:val="0"/>
        <w:color w:val="000000"/>
        <w:sz w:val="28"/>
        <w:szCs w:val="28"/>
        <w:u w:val="none"/>
        <w:shd w:fill="auto" w:val="clear"/>
        <w:vertAlign w:val="baseline"/>
      </w:rPr>
    </w:lvl>
    <w:lvl w:ilvl="8">
      <w:start w:val="1"/>
      <w:numFmt w:val="bullet"/>
      <w:lvlText w:val="❏"/>
      <w:lvlJc w:val="right"/>
      <w:pPr>
        <w:ind w:left="6480" w:hanging="360"/>
      </w:pPr>
      <w:rPr>
        <w:rFonts w:ascii="Arial" w:cs="Arial" w:eastAsia="Arial" w:hAnsi="Arial"/>
        <w:b w:val="0"/>
        <w:i w:val="0"/>
        <w:smallCaps w:val="0"/>
        <w:strike w:val="0"/>
        <w:color w:val="000000"/>
        <w:sz w:val="28"/>
        <w:szCs w:val="28"/>
        <w:u w:val="none"/>
        <w:shd w:fill="auto" w:val="clear"/>
        <w:vertAlign w:val="baseline"/>
      </w:rPr>
    </w:lvl>
  </w:abstractNum>
  <w:abstractNum w:abstractNumId="2">
    <w:lvl w:ilvl="0">
      <w:start w:val="1"/>
      <w:numFmt w:val="bullet"/>
      <w:lvlText w:val="❏"/>
      <w:lvlJc w:val="right"/>
      <w:pPr>
        <w:ind w:left="720" w:hanging="360"/>
      </w:pPr>
      <w:rPr>
        <w:rFonts w:ascii="Arial" w:cs="Arial" w:eastAsia="Arial" w:hAnsi="Arial"/>
        <w:b w:val="0"/>
        <w:i w:val="0"/>
        <w:smallCaps w:val="0"/>
        <w:strike w:val="0"/>
        <w:color w:val="000000"/>
        <w:sz w:val="28"/>
        <w:szCs w:val="28"/>
        <w:u w:val="none"/>
        <w:shd w:fill="auto" w:val="clear"/>
        <w:vertAlign w:val="baseline"/>
      </w:rPr>
    </w:lvl>
    <w:lvl w:ilvl="1">
      <w:start w:val="1"/>
      <w:numFmt w:val="bullet"/>
      <w:lvlText w:val="❏"/>
      <w:lvlJc w:val="right"/>
      <w:pPr>
        <w:ind w:left="1440" w:hanging="360"/>
      </w:pPr>
      <w:rPr>
        <w:rFonts w:ascii="Arial" w:cs="Arial" w:eastAsia="Arial" w:hAnsi="Arial"/>
        <w:b w:val="0"/>
        <w:i w:val="0"/>
        <w:smallCaps w:val="0"/>
        <w:strike w:val="0"/>
        <w:color w:val="000000"/>
        <w:sz w:val="28"/>
        <w:szCs w:val="28"/>
        <w:u w:val="none"/>
        <w:shd w:fill="auto" w:val="clear"/>
        <w:vertAlign w:val="baseline"/>
      </w:rPr>
    </w:lvl>
    <w:lvl w:ilvl="2">
      <w:start w:val="1"/>
      <w:numFmt w:val="bullet"/>
      <w:lvlText w:val="❏"/>
      <w:lvlJc w:val="right"/>
      <w:pPr>
        <w:ind w:left="2160" w:hanging="360"/>
      </w:pPr>
      <w:rPr>
        <w:rFonts w:ascii="Arial" w:cs="Arial" w:eastAsia="Arial" w:hAnsi="Arial"/>
        <w:b w:val="0"/>
        <w:i w:val="0"/>
        <w:smallCaps w:val="0"/>
        <w:strike w:val="0"/>
        <w:color w:val="000000"/>
        <w:sz w:val="28"/>
        <w:szCs w:val="28"/>
        <w:u w:val="none"/>
        <w:shd w:fill="auto" w:val="clear"/>
        <w:vertAlign w:val="baseline"/>
      </w:rPr>
    </w:lvl>
    <w:lvl w:ilvl="3">
      <w:start w:val="1"/>
      <w:numFmt w:val="bullet"/>
      <w:lvlText w:val="❏"/>
      <w:lvlJc w:val="right"/>
      <w:pPr>
        <w:ind w:left="2880" w:hanging="360"/>
      </w:pPr>
      <w:rPr>
        <w:rFonts w:ascii="Arial" w:cs="Arial" w:eastAsia="Arial" w:hAnsi="Arial"/>
        <w:b w:val="0"/>
        <w:i w:val="0"/>
        <w:smallCaps w:val="0"/>
        <w:strike w:val="0"/>
        <w:color w:val="000000"/>
        <w:sz w:val="28"/>
        <w:szCs w:val="28"/>
        <w:u w:val="none"/>
        <w:shd w:fill="auto" w:val="clear"/>
        <w:vertAlign w:val="baseline"/>
      </w:rPr>
    </w:lvl>
    <w:lvl w:ilvl="4">
      <w:start w:val="1"/>
      <w:numFmt w:val="bullet"/>
      <w:lvlText w:val="❏"/>
      <w:lvlJc w:val="right"/>
      <w:pPr>
        <w:ind w:left="3600" w:hanging="360"/>
      </w:pPr>
      <w:rPr>
        <w:rFonts w:ascii="Arial" w:cs="Arial" w:eastAsia="Arial" w:hAnsi="Arial"/>
        <w:b w:val="0"/>
        <w:i w:val="0"/>
        <w:smallCaps w:val="0"/>
        <w:strike w:val="0"/>
        <w:color w:val="000000"/>
        <w:sz w:val="28"/>
        <w:szCs w:val="28"/>
        <w:u w:val="none"/>
        <w:shd w:fill="auto" w:val="clear"/>
        <w:vertAlign w:val="baseline"/>
      </w:rPr>
    </w:lvl>
    <w:lvl w:ilvl="5">
      <w:start w:val="1"/>
      <w:numFmt w:val="bullet"/>
      <w:lvlText w:val="❏"/>
      <w:lvlJc w:val="right"/>
      <w:pPr>
        <w:ind w:left="4320" w:hanging="360"/>
      </w:pPr>
      <w:rPr>
        <w:rFonts w:ascii="Arial" w:cs="Arial" w:eastAsia="Arial" w:hAnsi="Arial"/>
        <w:b w:val="0"/>
        <w:i w:val="0"/>
        <w:smallCaps w:val="0"/>
        <w:strike w:val="0"/>
        <w:color w:val="000000"/>
        <w:sz w:val="28"/>
        <w:szCs w:val="28"/>
        <w:u w:val="none"/>
        <w:shd w:fill="auto" w:val="clear"/>
        <w:vertAlign w:val="baseline"/>
      </w:rPr>
    </w:lvl>
    <w:lvl w:ilvl="6">
      <w:start w:val="1"/>
      <w:numFmt w:val="bullet"/>
      <w:lvlText w:val="❏"/>
      <w:lvlJc w:val="right"/>
      <w:pPr>
        <w:ind w:left="5040" w:hanging="360"/>
      </w:pPr>
      <w:rPr>
        <w:rFonts w:ascii="Arial" w:cs="Arial" w:eastAsia="Arial" w:hAnsi="Arial"/>
        <w:b w:val="0"/>
        <w:i w:val="0"/>
        <w:smallCaps w:val="0"/>
        <w:strike w:val="0"/>
        <w:color w:val="000000"/>
        <w:sz w:val="28"/>
        <w:szCs w:val="28"/>
        <w:u w:val="none"/>
        <w:shd w:fill="auto" w:val="clear"/>
        <w:vertAlign w:val="baseline"/>
      </w:rPr>
    </w:lvl>
    <w:lvl w:ilvl="7">
      <w:start w:val="1"/>
      <w:numFmt w:val="bullet"/>
      <w:lvlText w:val="❏"/>
      <w:lvlJc w:val="right"/>
      <w:pPr>
        <w:ind w:left="5760" w:hanging="360"/>
      </w:pPr>
      <w:rPr>
        <w:rFonts w:ascii="Arial" w:cs="Arial" w:eastAsia="Arial" w:hAnsi="Arial"/>
        <w:b w:val="0"/>
        <w:i w:val="0"/>
        <w:smallCaps w:val="0"/>
        <w:strike w:val="0"/>
        <w:color w:val="000000"/>
        <w:sz w:val="28"/>
        <w:szCs w:val="28"/>
        <w:u w:val="none"/>
        <w:shd w:fill="auto" w:val="clear"/>
        <w:vertAlign w:val="baseline"/>
      </w:rPr>
    </w:lvl>
    <w:lvl w:ilvl="8">
      <w:start w:val="1"/>
      <w:numFmt w:val="bullet"/>
      <w:lvlText w:val="❏"/>
      <w:lvlJc w:val="right"/>
      <w:pPr>
        <w:ind w:left="6480" w:hanging="360"/>
      </w:pPr>
      <w:rPr>
        <w:rFonts w:ascii="Arial" w:cs="Arial" w:eastAsia="Arial" w:hAnsi="Arial"/>
        <w:b w:val="0"/>
        <w:i w:val="0"/>
        <w:smallCaps w:val="0"/>
        <w:strike w:val="0"/>
        <w:color w:val="000000"/>
        <w:sz w:val="28"/>
        <w:szCs w:val="28"/>
        <w:u w:val="none"/>
        <w:shd w:fill="auto" w:val="clea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6.png"/><Relationship Id="rId10" Type="http://schemas.openxmlformats.org/officeDocument/2006/relationships/image" Target="media/image3.png"/><Relationship Id="rId12" Type="http://schemas.openxmlformats.org/officeDocument/2006/relationships/header" Target="header1.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5.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